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151C" w14:textId="012F0476"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190936">
        <w:rPr>
          <w:lang w:val="pt-BR"/>
        </w:rPr>
        <w:t xml:space="preserve">SO/IEC JTC1/SC22/WG9 N </w:t>
      </w:r>
      <w:r w:rsidR="00B66CE6">
        <w:rPr>
          <w:lang w:val="pt-BR"/>
        </w:rPr>
        <w:t>657</w:t>
      </w:r>
    </w:p>
    <w:p w14:paraId="43749C4D" w14:textId="77777777" w:rsidR="00F97AB2" w:rsidRDefault="00F97AB2">
      <w:pPr>
        <w:pStyle w:val="HTMLPreformatted"/>
        <w:rPr>
          <w:lang w:val="pt-BR"/>
        </w:rPr>
      </w:pPr>
    </w:p>
    <w:p w14:paraId="6B9D1A99" w14:textId="77777777" w:rsidR="00F97AB2" w:rsidRDefault="00A24CA3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Detailed</w:t>
      </w:r>
      <w:r w:rsidR="00AA3985">
        <w:t xml:space="preserve"> </w:t>
      </w:r>
      <w:r w:rsidR="00F97AB2">
        <w:t>Agenda</w:t>
      </w:r>
    </w:p>
    <w:p w14:paraId="383988C7" w14:textId="187FD993" w:rsidR="0019253B" w:rsidRPr="006966A1" w:rsidRDefault="0019253B" w:rsidP="0019253B">
      <w:pPr>
        <w:pStyle w:val="Heading3"/>
        <w:spacing w:before="120"/>
      </w:pPr>
      <w:r>
        <w:t>Meeting #</w:t>
      </w:r>
      <w:r w:rsidR="003714AA">
        <w:t>90</w:t>
      </w:r>
      <w:r w:rsidRPr="006966A1">
        <w:t xml:space="preserve"> of ISO/IEC JTC 1/SC 22/WG 9</w:t>
      </w:r>
    </w:p>
    <w:p w14:paraId="6A33CD2A" w14:textId="30DBAC81" w:rsidR="00924138" w:rsidRPr="00540FC2" w:rsidRDefault="003714AA" w:rsidP="00924138">
      <w:pPr>
        <w:pStyle w:val="Heading3"/>
        <w:spacing w:before="120"/>
      </w:pPr>
      <w:r>
        <w:t>Monday</w:t>
      </w:r>
      <w:r w:rsidR="00DB412B" w:rsidRPr="00540FC2">
        <w:t xml:space="preserve">, </w:t>
      </w:r>
      <w:r>
        <w:t>9</w:t>
      </w:r>
      <w:r w:rsidR="00DB412B" w:rsidRPr="00540FC2">
        <w:t xml:space="preserve"> </w:t>
      </w:r>
      <w:r>
        <w:t xml:space="preserve">June </w:t>
      </w:r>
      <w:r w:rsidR="00DB412B" w:rsidRPr="00540FC2">
        <w:t>202</w:t>
      </w:r>
      <w:r>
        <w:t>5</w:t>
      </w:r>
    </w:p>
    <w:p w14:paraId="56F39938" w14:textId="77777777" w:rsidR="00F1257A" w:rsidRPr="00D65E35" w:rsidRDefault="00F1257A" w:rsidP="00F1257A">
      <w:pPr>
        <w:rPr>
          <w:highlight w:val="yellow"/>
        </w:rPr>
      </w:pPr>
    </w:p>
    <w:p w14:paraId="5B69147F" w14:textId="0097B763" w:rsidR="00673550" w:rsidRDefault="003714AA" w:rsidP="00540FC2">
      <w:r w:rsidRPr="00C04A14">
        <w:rPr>
          <w:rFonts w:cs="Arial"/>
          <w:szCs w:val="20"/>
        </w:rPr>
        <w:t>The next meeting of WG 9, meeting #</w:t>
      </w:r>
      <w:r>
        <w:rPr>
          <w:rFonts w:cs="Arial"/>
          <w:szCs w:val="20"/>
        </w:rPr>
        <w:t>90</w:t>
      </w:r>
      <w:r w:rsidRPr="00C04A14">
        <w:rPr>
          <w:rFonts w:cs="Arial"/>
          <w:szCs w:val="20"/>
        </w:rPr>
        <w:t xml:space="preserve">, will be held </w:t>
      </w:r>
      <w:r>
        <w:t>Monday, 9</w:t>
      </w:r>
      <w:r w:rsidRPr="00C04A14">
        <w:t xml:space="preserve"> </w:t>
      </w:r>
      <w:r>
        <w:t>June 2025</w:t>
      </w:r>
      <w:r w:rsidRPr="00C04A14">
        <w:rPr>
          <w:rFonts w:cs="Arial"/>
          <w:szCs w:val="20"/>
        </w:rPr>
        <w:t xml:space="preserve">. The meeting is scheduled </w:t>
      </w:r>
      <w:r>
        <w:rPr>
          <w:rFonts w:cs="Arial"/>
          <w:szCs w:val="20"/>
        </w:rPr>
        <w:t xml:space="preserve">from </w:t>
      </w:r>
      <w:r w:rsidRPr="00F83C69">
        <w:rPr>
          <w:rFonts w:cs="Arial"/>
          <w:szCs w:val="20"/>
        </w:rPr>
        <w:t>1</w:t>
      </w:r>
      <w:r w:rsidR="00673550" w:rsidRPr="00F83C69">
        <w:rPr>
          <w:rFonts w:cs="Arial"/>
          <w:szCs w:val="20"/>
        </w:rPr>
        <w:t>5</w:t>
      </w:r>
      <w:r w:rsidRPr="00F83C69">
        <w:rPr>
          <w:rFonts w:cs="Arial"/>
          <w:szCs w:val="20"/>
        </w:rPr>
        <w:t xml:space="preserve">:00 UTC </w:t>
      </w:r>
      <w:r w:rsidRPr="00F83C69">
        <w:t>to 1</w:t>
      </w:r>
      <w:r w:rsidR="00673550" w:rsidRPr="00F83C69">
        <w:t>7</w:t>
      </w:r>
      <w:r w:rsidRPr="00F83C69">
        <w:t>:00 UTC</w:t>
      </w:r>
      <w:r w:rsidR="007A56EA">
        <w:t xml:space="preserve"> (17:00 </w:t>
      </w:r>
      <w:r w:rsidR="00F83C69">
        <w:t xml:space="preserve">to 19:00 </w:t>
      </w:r>
      <w:r w:rsidR="00673550">
        <w:t>CEST</w:t>
      </w:r>
      <w:r w:rsidR="007A56EA">
        <w:t>)</w:t>
      </w:r>
      <w:r w:rsidRPr="00C04A14">
        <w:t xml:space="preserve">. The meeting will be </w:t>
      </w:r>
      <w:r>
        <w:t>hybrid</w:t>
      </w:r>
      <w:r w:rsidR="006F0E94">
        <w:t xml:space="preserve">, in conjunction with the Ada Europe </w:t>
      </w:r>
      <w:hyperlink r:id="rId8" w:history="1">
        <w:r w:rsidR="006F0E94">
          <w:rPr>
            <w:rStyle w:val="Hyperlink"/>
          </w:rPr>
          <w:t>(</w:t>
        </w:r>
        <w:proofErr w:type="spellStart"/>
        <w:r w:rsidR="006F0E94">
          <w:rPr>
            <w:rStyle w:val="Hyperlink"/>
          </w:rPr>
          <w:t>AEiC</w:t>
        </w:r>
        <w:proofErr w:type="spellEnd"/>
        <w:r w:rsidR="006F0E94">
          <w:rPr>
            <w:rStyle w:val="Hyperlink"/>
          </w:rPr>
          <w:t xml:space="preserve"> 2025)</w:t>
        </w:r>
      </w:hyperlink>
      <w:r w:rsidR="006F0E94" w:rsidRPr="00992E7F">
        <w:t xml:space="preserve"> </w:t>
      </w:r>
      <w:r w:rsidR="006F0E94">
        <w:t>Conference in Paris.</w:t>
      </w:r>
      <w:r w:rsidR="00673550">
        <w:t xml:space="preserve"> The venue for the in-person meeting is as follows:</w:t>
      </w:r>
    </w:p>
    <w:p w14:paraId="78716278" w14:textId="77777777" w:rsidR="00673550" w:rsidRDefault="00673550" w:rsidP="00540FC2"/>
    <w:p w14:paraId="59D8624D" w14:textId="69443350" w:rsidR="006F0E94" w:rsidRDefault="00673550" w:rsidP="00540FC2">
      <w:r w:rsidRPr="00673550">
        <w:t xml:space="preserve">Maison des Mines et des </w:t>
      </w:r>
      <w:proofErr w:type="spellStart"/>
      <w:r w:rsidRPr="00673550">
        <w:t>Ponts</w:t>
      </w:r>
      <w:proofErr w:type="spellEnd"/>
      <w:r w:rsidRPr="00673550">
        <w:t xml:space="preserve"> </w:t>
      </w:r>
      <w:r w:rsidRPr="00673550">
        <w:br/>
        <w:t xml:space="preserve">270 rue Saint-Jacques </w:t>
      </w:r>
      <w:r w:rsidRPr="00673550">
        <w:br/>
        <w:t xml:space="preserve">75005 PARIS </w:t>
      </w:r>
      <w:r w:rsidRPr="00673550">
        <w:br/>
        <w:t>Room C</w:t>
      </w:r>
    </w:p>
    <w:p w14:paraId="33D66BA8" w14:textId="77777777" w:rsidR="00E23BCF" w:rsidRDefault="00E23BCF" w:rsidP="00633233"/>
    <w:p w14:paraId="0B00588B" w14:textId="6BD47C6B" w:rsidR="00AE5EC3" w:rsidRDefault="00AE5EC3" w:rsidP="00AE5EC3">
      <w:pPr>
        <w:pStyle w:val="HTMLPreformatted"/>
        <w:rPr>
          <w:rFonts w:ascii="Arial" w:hAnsi="Arial" w:cs="Arial"/>
        </w:rPr>
      </w:pPr>
      <w:r>
        <w:rPr>
          <w:rFonts w:ascii="Arial" w:hAnsi="Arial" w:cs="Arial"/>
        </w:rPr>
        <w:t xml:space="preserve">Remote </w:t>
      </w:r>
      <w:r w:rsidR="00C4060E">
        <w:rPr>
          <w:rFonts w:ascii="Arial" w:hAnsi="Arial" w:cs="Arial"/>
        </w:rPr>
        <w:t xml:space="preserve">video/audio </w:t>
      </w:r>
      <w:r>
        <w:rPr>
          <w:rFonts w:ascii="Arial" w:hAnsi="Arial" w:cs="Arial"/>
        </w:rPr>
        <w:t xml:space="preserve">access to the conference is available via the following </w:t>
      </w:r>
      <w:r w:rsidR="003714AA">
        <w:rPr>
          <w:rFonts w:ascii="Arial" w:hAnsi="Arial" w:cs="Arial"/>
        </w:rPr>
        <w:t>Zoom</w:t>
      </w:r>
      <w:r>
        <w:rPr>
          <w:rFonts w:ascii="Arial" w:hAnsi="Arial" w:cs="Arial"/>
        </w:rPr>
        <w:t xml:space="preserve"> link:</w:t>
      </w:r>
    </w:p>
    <w:p w14:paraId="27517436" w14:textId="77777777" w:rsidR="00DD21DE" w:rsidRDefault="00DD21DE" w:rsidP="00AE5EC3">
      <w:pPr>
        <w:pStyle w:val="HTMLPreformatted"/>
        <w:rPr>
          <w:rFonts w:ascii="Arial" w:hAnsi="Arial" w:cs="Arial"/>
        </w:rPr>
      </w:pPr>
    </w:p>
    <w:p w14:paraId="62E09BEB" w14:textId="7EE25139" w:rsidR="00B66CE6" w:rsidRDefault="00B66CE6" w:rsidP="00633233">
      <w:hyperlink r:id="rId9" w:history="1">
        <w:r w:rsidRPr="00C93A71">
          <w:rPr>
            <w:rStyle w:val="Hyperlink"/>
          </w:rPr>
          <w:t>https://iso.zoom.us/j/97368476638?pwd=uTG5CPzgWAfPTqXgCpxaSDkrPFfcbR.1</w:t>
        </w:r>
      </w:hyperlink>
    </w:p>
    <w:p w14:paraId="243997FE" w14:textId="3B577651" w:rsidR="00C4060E" w:rsidRDefault="00355AAC" w:rsidP="00633233">
      <w:r w:rsidRPr="003714AA">
        <w:rPr>
          <w:highlight w:val="yellow"/>
        </w:rPr>
        <w:br/>
      </w:r>
      <w:r w:rsidRPr="00B66CE6">
        <w:t xml:space="preserve">Password:  </w:t>
      </w:r>
      <w:r w:rsidR="0016086F" w:rsidRPr="00B66CE6">
        <w:t>Ada</w:t>
      </w:r>
      <w:r w:rsidR="00BF7264" w:rsidRPr="00B66CE6">
        <w:t>2022</w:t>
      </w:r>
    </w:p>
    <w:p w14:paraId="021B492B" w14:textId="77777777" w:rsidR="00B66CE6" w:rsidRDefault="00B66CE6" w:rsidP="00633233"/>
    <w:p w14:paraId="0A646350" w14:textId="3A7C94FD" w:rsidR="00B66CE6" w:rsidRDefault="00B66CE6" w:rsidP="00633233">
      <w:pPr>
        <w:rPr>
          <w:highlight w:val="yellow"/>
        </w:rPr>
      </w:pPr>
      <w:r>
        <w:t xml:space="preserve">Note that the link above is a Zoom link, not a </w:t>
      </w:r>
      <w:proofErr w:type="spellStart"/>
      <w:r>
        <w:t>WebEx</w:t>
      </w:r>
      <w:proofErr w:type="spellEnd"/>
      <w:r>
        <w:t xml:space="preserve"> link.</w:t>
      </w:r>
    </w:p>
    <w:p w14:paraId="5B072272" w14:textId="77777777" w:rsidR="00B66CE6" w:rsidRPr="00B66CE6" w:rsidRDefault="00B66CE6" w:rsidP="00633233">
      <w:pPr>
        <w:rPr>
          <w:highlight w:val="yellow"/>
        </w:rPr>
      </w:pPr>
    </w:p>
    <w:p w14:paraId="6B514236" w14:textId="421C8A6B" w:rsidR="00794DE6" w:rsidRDefault="00000000" w:rsidP="00633233">
      <w:r>
        <w:pict w14:anchorId="1A1E71C0">
          <v:rect id="_x0000_i1025" style="width:6in;height:1.5pt" o:hrstd="t" o:hr="t" fillcolor="#aca899" stroked="f"/>
        </w:pict>
      </w:r>
    </w:p>
    <w:p w14:paraId="2765FF50" w14:textId="77777777" w:rsidR="00794DE6" w:rsidRDefault="00794DE6" w:rsidP="00794DE6">
      <w:pPr>
        <w:pStyle w:val="Heading3"/>
      </w:pPr>
      <w:bookmarkStart w:id="0" w:name="_AGENDA"/>
      <w:bookmarkStart w:id="1" w:name="Agenda"/>
      <w:bookmarkEnd w:id="0"/>
      <w:bookmarkEnd w:id="1"/>
      <w:r>
        <w:t>AGENDA</w:t>
      </w:r>
    </w:p>
    <w:p w14:paraId="0F0076E8" w14:textId="77777777" w:rsidR="00F97AB2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OO" w:history="1">
        <w:r w:rsidRPr="003F7610">
          <w:rPr>
            <w:rStyle w:val="Hyperlink"/>
          </w:rPr>
          <w:t>Opening Orders</w:t>
        </w:r>
      </w:hyperlink>
      <w:r w:rsidR="003F7610">
        <w:t>, Meeting Convenor</w:t>
      </w:r>
    </w:p>
    <w:bookmarkStart w:id="2" w:name="A1"/>
    <w:bookmarkEnd w:id="2"/>
    <w:p w14:paraId="1FDE69C4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"RnI" </w:instrText>
      </w:r>
      <w:r>
        <w:fldChar w:fldCharType="separate"/>
      </w:r>
      <w:r w:rsidR="00F97AB2" w:rsidRPr="003F7610">
        <w:rPr>
          <w:rStyle w:val="Hyperlink"/>
        </w:rPr>
        <w:t>Introductions</w:t>
      </w:r>
      <w:r w:rsidRPr="003F7610">
        <w:rPr>
          <w:rStyle w:val="Hyperlink"/>
        </w:rPr>
        <w:t xml:space="preserve"> and Reports</w:t>
      </w:r>
      <w:r>
        <w:fldChar w:fldCharType="end"/>
      </w:r>
    </w:p>
    <w:bookmarkStart w:id="3" w:name="A2"/>
    <w:bookmarkEnd w:id="3"/>
    <w:p w14:paraId="328C429F" w14:textId="77777777" w:rsidR="00F97AB2" w:rsidRDefault="003F761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"Liaisons" </w:instrText>
      </w:r>
      <w:r>
        <w:fldChar w:fldCharType="separate"/>
      </w:r>
      <w:r w:rsidR="00F97AB2" w:rsidRPr="003F7610">
        <w:rPr>
          <w:rStyle w:val="Hyperlink"/>
        </w:rPr>
        <w:t>Liaison Reports and Introductions</w:t>
      </w:r>
      <w:r>
        <w:fldChar w:fldCharType="end"/>
      </w:r>
    </w:p>
    <w:p w14:paraId="49E48D00" w14:textId="2684CCBC" w:rsidR="00F97AB2" w:rsidRDefault="00F97AB2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AdaEurope" w:history="1">
        <w:r w:rsidRPr="003F7610">
          <w:rPr>
            <w:rStyle w:val="Hyperlink"/>
          </w:rPr>
          <w:t>Ada Europe</w:t>
        </w:r>
      </w:hyperlink>
      <w:r w:rsidR="00DA360D">
        <w:t>:</w:t>
      </w:r>
      <w:r w:rsidR="00DA360D">
        <w:tab/>
      </w:r>
      <w:r w:rsidR="007C06F4">
        <w:tab/>
      </w:r>
      <w:r w:rsidR="00007673">
        <w:t>Dirk Craeynest</w:t>
      </w:r>
    </w:p>
    <w:p w14:paraId="60021E87" w14:textId="39E9C9FD" w:rsidR="00F97AB2" w:rsidRDefault="00F97AB2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SIGAda" w:history="1">
        <w:r w:rsidRPr="002979ED">
          <w:rPr>
            <w:rStyle w:val="Hyperlink"/>
          </w:rPr>
          <w:t>SIG</w:t>
        </w:r>
      </w:hyperlink>
      <w:r w:rsidR="007C06F4">
        <w:rPr>
          <w:rStyle w:val="Hyperlink"/>
        </w:rPr>
        <w:t>PLAN HILT</w:t>
      </w:r>
      <w:r w:rsidR="00007673">
        <w:t>:</w:t>
      </w:r>
      <w:r w:rsidR="007C06F4">
        <w:tab/>
      </w:r>
      <w:r w:rsidR="00A35236">
        <w:t>Alok Srivastava</w:t>
      </w:r>
      <w:r w:rsidR="006F0E94">
        <w:t xml:space="preserve"> and Tucker Taft</w:t>
      </w:r>
    </w:p>
    <w:p w14:paraId="4C59FF9A" w14:textId="2C73569B" w:rsidR="00F97AB2" w:rsidRDefault="002979ED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WG23" w:history="1">
        <w:r w:rsidRPr="002979ED">
          <w:rPr>
            <w:rStyle w:val="Hyperlink"/>
          </w:rPr>
          <w:t>WG</w:t>
        </w:r>
        <w:r w:rsidR="00AA3985" w:rsidRPr="002979ED">
          <w:rPr>
            <w:rStyle w:val="Hyperlink"/>
          </w:rPr>
          <w:t xml:space="preserve"> 23</w:t>
        </w:r>
      </w:hyperlink>
      <w:r w:rsidR="00F97AB2">
        <w:t xml:space="preserve">: </w:t>
      </w:r>
      <w:r w:rsidR="00DA360D">
        <w:tab/>
      </w:r>
      <w:r w:rsidR="007C06F4">
        <w:tab/>
      </w:r>
      <w:r w:rsidR="00F97AB2">
        <w:t xml:space="preserve">Erhard </w:t>
      </w:r>
      <w:r w:rsidR="00D65E35">
        <w:t>Plödereder</w:t>
      </w:r>
    </w:p>
    <w:p w14:paraId="33AF99A0" w14:textId="5FCE348D" w:rsidR="00633233" w:rsidRDefault="00633233" w:rsidP="00DA360D">
      <w:pPr>
        <w:pStyle w:val="StyleNormalWebLatinArialComplexArial10pt"/>
        <w:numPr>
          <w:ilvl w:val="0"/>
          <w:numId w:val="4"/>
        </w:numPr>
        <w:tabs>
          <w:tab w:val="left" w:pos="1980"/>
        </w:tabs>
      </w:pPr>
      <w:hyperlink w:anchor="FORTRAN" w:history="1">
        <w:r w:rsidRPr="002979ED">
          <w:rPr>
            <w:rStyle w:val="Hyperlink"/>
          </w:rPr>
          <w:t>Fortran</w:t>
        </w:r>
      </w:hyperlink>
      <w:r>
        <w:t xml:space="preserve">: </w:t>
      </w:r>
      <w:r w:rsidR="00DA360D">
        <w:tab/>
      </w:r>
      <w:r w:rsidR="007C06F4">
        <w:tab/>
      </w:r>
      <w:r>
        <w:t>Van Snyder</w:t>
      </w:r>
    </w:p>
    <w:bookmarkStart w:id="4" w:name="A3"/>
    <w:bookmarkEnd w:id="4"/>
    <w:p w14:paraId="72A5716E" w14:textId="77777777" w:rsidR="00F97AB2" w:rsidRDefault="006B1E25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"Convenor" </w:instrText>
      </w:r>
      <w:r>
        <w:fldChar w:fldCharType="separate"/>
      </w:r>
      <w:r w:rsidR="00F97AB2" w:rsidRPr="006B1E25">
        <w:rPr>
          <w:rStyle w:val="Hyperlink"/>
        </w:rPr>
        <w:t>Conve</w:t>
      </w:r>
      <w:r w:rsidR="00CB17F5" w:rsidRPr="006B1E25">
        <w:rPr>
          <w:rStyle w:val="Hyperlink"/>
        </w:rPr>
        <w:t>no</w:t>
      </w:r>
      <w:r w:rsidR="00F97AB2" w:rsidRPr="006B1E25">
        <w:rPr>
          <w:rStyle w:val="Hyperlink"/>
        </w:rPr>
        <w:t>r's Report</w:t>
      </w:r>
      <w:r>
        <w:fldChar w:fldCharType="end"/>
      </w:r>
    </w:p>
    <w:bookmarkStart w:id="5" w:name="A4"/>
    <w:bookmarkStart w:id="6" w:name="A6"/>
    <w:bookmarkEnd w:id="5"/>
    <w:bookmarkEnd w:id="6"/>
    <w:p w14:paraId="4FFD6ECA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"ProjectEd" </w:instrText>
      </w:r>
      <w:r>
        <w:fldChar w:fldCharType="separate"/>
      </w:r>
      <w:r w:rsidR="00F97AB2" w:rsidRPr="00A16D1F">
        <w:rPr>
          <w:rStyle w:val="Hyperlink"/>
        </w:rPr>
        <w:t>Project Editor Reports</w:t>
      </w:r>
      <w:r>
        <w:fldChar w:fldCharType="end"/>
      </w:r>
      <w:r w:rsidR="00F97AB2" w:rsidRPr="00FA6ECF">
        <w:t xml:space="preserve"> (as needed)</w:t>
      </w:r>
    </w:p>
    <w:p w14:paraId="48900F87" w14:textId="3273683B" w:rsidR="00F97AB2" w:rsidRDefault="00F97AB2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8652" w:history="1">
        <w:r w:rsidRPr="00A16D1F">
          <w:rPr>
            <w:rStyle w:val="Hyperlink"/>
          </w:rPr>
          <w:t>IS 8652</w:t>
        </w:r>
      </w:hyperlink>
      <w:r>
        <w:t>:</w:t>
      </w:r>
      <w:r w:rsidR="007E603E">
        <w:tab/>
      </w:r>
      <w:r w:rsidR="00C31DB9">
        <w:t xml:space="preserve">Randy Brukardt and </w:t>
      </w:r>
      <w:r w:rsidR="00A03C21">
        <w:t>Steve Baird</w:t>
      </w:r>
      <w:r>
        <w:t xml:space="preserve"> </w:t>
      </w:r>
    </w:p>
    <w:p w14:paraId="59B08735" w14:textId="77777777" w:rsidR="00F97AB2" w:rsidRDefault="00F97AB2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5291" w:history="1">
        <w:r w:rsidRPr="00A16D1F">
          <w:rPr>
            <w:rStyle w:val="Hyperlink"/>
          </w:rPr>
          <w:t>IS 15291</w:t>
        </w:r>
      </w:hyperlink>
      <w:r w:rsidR="007E603E">
        <w:t>:</w:t>
      </w:r>
      <w:r w:rsidR="007E603E">
        <w:tab/>
      </w:r>
      <w:r>
        <w:t xml:space="preserve">Bill Thomas and Greg </w:t>
      </w:r>
      <w:proofErr w:type="spellStart"/>
      <w:r>
        <w:t>Gicca</w:t>
      </w:r>
      <w:proofErr w:type="spellEnd"/>
      <w:r>
        <w:t xml:space="preserve"> </w:t>
      </w:r>
    </w:p>
    <w:p w14:paraId="643FDBEF" w14:textId="068F5F13" w:rsidR="00F97AB2" w:rsidRDefault="00F97AB2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15942" w:history="1">
        <w:r w:rsidRPr="00A16D1F">
          <w:rPr>
            <w:rStyle w:val="Hyperlink"/>
          </w:rPr>
          <w:t>TR 15942</w:t>
        </w:r>
      </w:hyperlink>
      <w:r w:rsidR="007E603E">
        <w:t>:</w:t>
      </w:r>
      <w:r w:rsidR="007E603E">
        <w:tab/>
      </w:r>
      <w:r w:rsidR="004F28A5">
        <w:t>Alejandro Mosteo</w:t>
      </w:r>
      <w:r>
        <w:t xml:space="preserve"> </w:t>
      </w:r>
    </w:p>
    <w:p w14:paraId="35F3C059" w14:textId="0A3386AC" w:rsidR="00037871" w:rsidRDefault="00037871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24718" w:history="1">
        <w:r w:rsidRPr="00C46AAF">
          <w:rPr>
            <w:rStyle w:val="Hyperlink"/>
          </w:rPr>
          <w:t>TS 24718</w:t>
        </w:r>
      </w:hyperlink>
      <w:r>
        <w:t>:</w:t>
      </w:r>
      <w:r w:rsidRPr="00037871">
        <w:t xml:space="preserve"> </w:t>
      </w:r>
      <w:r w:rsidR="00B06B7E">
        <w:tab/>
      </w:r>
      <w:r w:rsidRPr="00037871">
        <w:t>Alan Burns</w:t>
      </w:r>
      <w:r>
        <w:t xml:space="preserve"> and </w:t>
      </w:r>
      <w:r w:rsidRPr="00037871">
        <w:t>Tullio Vardanega</w:t>
      </w:r>
    </w:p>
    <w:p w14:paraId="00E55E4F" w14:textId="6BD15C96" w:rsidR="00F97AB2" w:rsidRDefault="00AA3985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ISO18009" w:history="1">
        <w:r w:rsidRPr="00A16D1F">
          <w:rPr>
            <w:rStyle w:val="Hyperlink"/>
          </w:rPr>
          <w:t>IS 18009</w:t>
        </w:r>
      </w:hyperlink>
      <w:r w:rsidR="007E603E">
        <w:t>:</w:t>
      </w:r>
      <w:r w:rsidR="007E603E">
        <w:tab/>
      </w:r>
      <w:r w:rsidR="00F97AB2">
        <w:t xml:space="preserve">Erhard </w:t>
      </w:r>
      <w:r w:rsidR="00D65E35">
        <w:t>Plödereder</w:t>
      </w:r>
    </w:p>
    <w:p w14:paraId="7A5FA130" w14:textId="01D9575F" w:rsidR="00FA6ECF" w:rsidRDefault="00FA6ECF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TR24772" w:history="1">
        <w:r w:rsidRPr="00A16D1F">
          <w:rPr>
            <w:rStyle w:val="Hyperlink"/>
          </w:rPr>
          <w:t>TR 24772</w:t>
        </w:r>
      </w:hyperlink>
      <w:r w:rsidR="00F7790B">
        <w:rPr>
          <w:rStyle w:val="Hyperlink"/>
        </w:rPr>
        <w:t>-2</w:t>
      </w:r>
      <w:r w:rsidR="007E603E">
        <w:t>:</w:t>
      </w:r>
      <w:r w:rsidR="007E603E">
        <w:tab/>
      </w:r>
      <w:r>
        <w:t>Joyce Tokar</w:t>
      </w:r>
    </w:p>
    <w:p w14:paraId="41B799E3" w14:textId="0F3C4B4A" w:rsidR="009522F8" w:rsidRPr="00FA6ECF" w:rsidRDefault="009522F8" w:rsidP="007E603E">
      <w:pPr>
        <w:pStyle w:val="StyleNormalWebLatinArialComplexArial10pt"/>
        <w:numPr>
          <w:ilvl w:val="0"/>
          <w:numId w:val="6"/>
        </w:numPr>
        <w:tabs>
          <w:tab w:val="left" w:pos="1980"/>
        </w:tabs>
      </w:pPr>
      <w:hyperlink w:anchor="_Project_Editor_Reports" w:history="1">
        <w:r w:rsidRPr="002427BE">
          <w:rPr>
            <w:rStyle w:val="Hyperlink"/>
          </w:rPr>
          <w:t>TR 24772</w:t>
        </w:r>
      </w:hyperlink>
      <w:r w:rsidR="00F7790B">
        <w:rPr>
          <w:rStyle w:val="Hyperlink"/>
        </w:rPr>
        <w:t>-</w:t>
      </w:r>
      <w:r w:rsidR="00666DC7">
        <w:rPr>
          <w:rStyle w:val="Hyperlink"/>
        </w:rPr>
        <w:t>6</w:t>
      </w:r>
      <w:r>
        <w:t>:</w:t>
      </w:r>
      <w:r>
        <w:tab/>
        <w:t>Stephen Michell</w:t>
      </w:r>
      <w:r w:rsidR="00A02C37">
        <w:t xml:space="preserve">, Erhard </w:t>
      </w:r>
      <w:r w:rsidR="00D65E35">
        <w:t>Plödereder</w:t>
      </w:r>
      <w:r w:rsidR="00A02C37">
        <w:t xml:space="preserve">, Tullio </w:t>
      </w:r>
      <w:r w:rsidR="00A02C37" w:rsidRPr="002979ED">
        <w:t>Vardanega</w:t>
      </w:r>
    </w:p>
    <w:bookmarkStart w:id="7" w:name="A7"/>
    <w:bookmarkStart w:id="8" w:name="A5"/>
    <w:bookmarkEnd w:id="7"/>
    <w:bookmarkEnd w:id="8"/>
    <w:p w14:paraId="3B976A9D" w14:textId="77777777" w:rsidR="00F97AB2" w:rsidRDefault="00A16D1F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"Rapporteurs" </w:instrText>
      </w:r>
      <w:r>
        <w:fldChar w:fldCharType="separate"/>
      </w:r>
      <w:r w:rsidR="00F97AB2" w:rsidRPr="00A16D1F">
        <w:rPr>
          <w:rStyle w:val="Hyperlink"/>
        </w:rPr>
        <w:t>Rapporteur Group Reports</w:t>
      </w:r>
      <w:r>
        <w:fldChar w:fldCharType="end"/>
      </w:r>
      <w:r w:rsidR="00F97AB2" w:rsidRPr="00FA6ECF">
        <w:t xml:space="preserve"> (as needed)</w:t>
      </w:r>
    </w:p>
    <w:p w14:paraId="3AE1D803" w14:textId="77777777" w:rsidR="00F97AB2" w:rsidRDefault="00F97AB2">
      <w:pPr>
        <w:pStyle w:val="StyleNormalWebLatinArialComplexArial10pt"/>
        <w:numPr>
          <w:ilvl w:val="0"/>
          <w:numId w:val="8"/>
        </w:numPr>
      </w:pPr>
      <w:hyperlink w:anchor="ARG" w:history="1">
        <w:r w:rsidRPr="00A16D1F">
          <w:rPr>
            <w:rStyle w:val="Hyperlink"/>
          </w:rPr>
          <w:t>Report of Ada Rapporteur Group</w:t>
        </w:r>
      </w:hyperlink>
      <w:r>
        <w:t xml:space="preserve">: </w:t>
      </w:r>
      <w:r w:rsidR="00AC6670">
        <w:t>Steve Baird</w:t>
      </w:r>
      <w:r>
        <w:t xml:space="preserve">, Chair </w:t>
      </w:r>
    </w:p>
    <w:p w14:paraId="0528AFCE" w14:textId="77777777" w:rsidR="00B25DD4" w:rsidRDefault="00F97AB2" w:rsidP="00EB753B">
      <w:pPr>
        <w:pStyle w:val="StyleNormalWebLatinArialComplexArial10pt"/>
        <w:numPr>
          <w:ilvl w:val="0"/>
          <w:numId w:val="8"/>
        </w:numPr>
      </w:pPr>
      <w:hyperlink w:anchor="HRG" w:history="1">
        <w:r w:rsidRPr="00A16D1F">
          <w:rPr>
            <w:rStyle w:val="Hyperlink"/>
          </w:rPr>
          <w:t>Report of Annex H Rapporteur Group</w:t>
        </w:r>
      </w:hyperlink>
      <w:r>
        <w:t xml:space="preserve">: </w:t>
      </w:r>
      <w:r w:rsidR="00AC6670">
        <w:t>Joyce Tokar</w:t>
      </w:r>
      <w:r>
        <w:t>, Chair</w:t>
      </w:r>
    </w:p>
    <w:bookmarkStart w:id="9" w:name="A8"/>
    <w:bookmarkEnd w:id="9"/>
    <w:p w14:paraId="04ED149B" w14:textId="77777777" w:rsidR="00BE2F99" w:rsidRDefault="004F4626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"AIs" </w:instrText>
      </w:r>
      <w:r>
        <w:fldChar w:fldCharType="separate"/>
      </w:r>
      <w:r w:rsidR="00BE2F99" w:rsidRPr="004F4626">
        <w:rPr>
          <w:rStyle w:val="Hyperlink"/>
        </w:rPr>
        <w:t xml:space="preserve">Review of </w:t>
      </w:r>
      <w:r w:rsidR="00B03322" w:rsidRPr="004F4626">
        <w:rPr>
          <w:rStyle w:val="Hyperlink"/>
        </w:rPr>
        <w:t xml:space="preserve">Open </w:t>
      </w:r>
      <w:r w:rsidR="00BE2F99" w:rsidRPr="004F4626">
        <w:rPr>
          <w:rStyle w:val="Hyperlink"/>
        </w:rPr>
        <w:t>Action Items and Unimplemented Resolutions</w:t>
      </w:r>
      <w:r>
        <w:fldChar w:fldCharType="end"/>
      </w:r>
    </w:p>
    <w:bookmarkStart w:id="10" w:name="A9"/>
    <w:bookmarkEnd w:id="10"/>
    <w:p w14:paraId="163C3C94" w14:textId="6EE75F92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"COW" </w:instrText>
      </w:r>
      <w:r>
        <w:fldChar w:fldCharType="separate"/>
      </w:r>
      <w:r w:rsidR="00F97AB2" w:rsidRPr="004F4626">
        <w:rPr>
          <w:rStyle w:val="Hyperlink"/>
        </w:rPr>
        <w:t>Committee as a Whole</w:t>
      </w:r>
      <w:r>
        <w:fldChar w:fldCharType="end"/>
      </w:r>
    </w:p>
    <w:bookmarkStart w:id="11" w:name="AA"/>
    <w:bookmarkEnd w:id="11"/>
    <w:p w14:paraId="1FECAB1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"UnBiz" </w:instrText>
      </w:r>
      <w:r>
        <w:fldChar w:fldCharType="separate"/>
      </w:r>
      <w:r w:rsidR="00F97AB2" w:rsidRPr="004F4626">
        <w:rPr>
          <w:rStyle w:val="Hyperlink"/>
        </w:rPr>
        <w:t>Unfinished Business</w:t>
      </w:r>
      <w:r>
        <w:fldChar w:fldCharType="end"/>
      </w:r>
    </w:p>
    <w:bookmarkStart w:id="12" w:name="AB"/>
    <w:bookmarkEnd w:id="12"/>
    <w:p w14:paraId="556B98F2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"NewBiz" </w:instrText>
      </w:r>
      <w:r>
        <w:fldChar w:fldCharType="separate"/>
      </w:r>
      <w:r w:rsidR="00F97AB2" w:rsidRPr="004F4626">
        <w:rPr>
          <w:rStyle w:val="Hyperlink"/>
        </w:rPr>
        <w:t>New Business</w:t>
      </w:r>
      <w:r>
        <w:fldChar w:fldCharType="end"/>
      </w:r>
    </w:p>
    <w:bookmarkStart w:id="13" w:name="AC"/>
    <w:bookmarkEnd w:id="13"/>
    <w:p w14:paraId="1BD759BA" w14:textId="77777777" w:rsidR="00B03322" w:rsidRDefault="004F4626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"NextMtg" </w:instrText>
      </w:r>
      <w:r>
        <w:fldChar w:fldCharType="separate"/>
      </w:r>
      <w:r w:rsidR="00B03322" w:rsidRPr="004F4626">
        <w:rPr>
          <w:rStyle w:val="Hyperlink"/>
        </w:rPr>
        <w:t>Scheduling of Future Meetings</w:t>
      </w:r>
      <w:r>
        <w:fldChar w:fldCharType="end"/>
      </w:r>
    </w:p>
    <w:p w14:paraId="2F99F7EF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hyperlink w:anchor="RvwAIs" w:history="1">
        <w:r w:rsidRPr="004F4626">
          <w:rPr>
            <w:rStyle w:val="Hyperlink"/>
          </w:rPr>
          <w:t>Review of New Action Items</w:t>
        </w:r>
      </w:hyperlink>
    </w:p>
    <w:bookmarkStart w:id="14" w:name="AD"/>
    <w:bookmarkEnd w:id="14"/>
    <w:p w14:paraId="40C94A9D" w14:textId="77777777" w:rsidR="00F97AB2" w:rsidRDefault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fldChar w:fldCharType="begin"/>
      </w:r>
      <w:r>
        <w:instrText xml:space="preserve"> HYPERLINK  \l "Res" </w:instrText>
      </w:r>
      <w:r>
        <w:fldChar w:fldCharType="separate"/>
      </w:r>
      <w:r w:rsidR="00F97AB2" w:rsidRPr="004F4626">
        <w:rPr>
          <w:rStyle w:val="Hyperlink"/>
        </w:rPr>
        <w:t>Final Consideration of Resolutions</w:t>
      </w:r>
      <w:r>
        <w:fldChar w:fldCharType="end"/>
      </w:r>
    </w:p>
    <w:p w14:paraId="05404B1F" w14:textId="77777777"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E"/>
      <w:bookmarkStart w:id="16" w:name="Rec"/>
      <w:bookmarkEnd w:id="15"/>
      <w:r>
        <w:t>Recess</w:t>
      </w:r>
      <w:bookmarkEnd w:id="16"/>
    </w:p>
    <w:p w14:paraId="0E8E8ED3" w14:textId="77777777" w:rsidR="003F7610" w:rsidRDefault="00000000" w:rsidP="003F7610">
      <w:pPr>
        <w:pStyle w:val="Heading3"/>
      </w:pPr>
      <w:r>
        <w:pict w14:anchorId="1CFE9CEE">
          <v:rect id="_x0000_i1026" style="width:6in;height:1.5pt" o:hrstd="t" o:hr="t" fillcolor="#aca899" stroked="f"/>
        </w:pict>
      </w:r>
      <w:bookmarkStart w:id="17" w:name="OO"/>
      <w:bookmarkEnd w:id="17"/>
      <w:r w:rsidR="003F7610" w:rsidRPr="00AA3985">
        <w:t>Opening Orders</w:t>
      </w:r>
      <w:r w:rsidR="003F7610">
        <w:t xml:space="preserve"> </w:t>
      </w:r>
    </w:p>
    <w:p w14:paraId="0E09EEBA" w14:textId="77777777" w:rsidR="003F7610" w:rsidRDefault="003F7610" w:rsidP="003F7610">
      <w:pPr>
        <w:pStyle w:val="StyleNormalWebLatinArialComplexArial10pt"/>
      </w:pPr>
      <w:r>
        <w:t xml:space="preserve">Call to Order </w:t>
      </w:r>
    </w:p>
    <w:p w14:paraId="2E180048" w14:textId="535EB144" w:rsidR="003F7610" w:rsidRDefault="003F7610" w:rsidP="003F7610">
      <w:pPr>
        <w:pStyle w:val="StyleNormalWebLatinArialComplexArial10pt"/>
      </w:pPr>
      <w:r>
        <w:t>Appointment of Meeting Secretary</w:t>
      </w:r>
      <w:r w:rsidR="004D67EE">
        <w:t xml:space="preserve"> </w:t>
      </w:r>
    </w:p>
    <w:p w14:paraId="72C36254" w14:textId="1403F6FC" w:rsidR="00457B8B" w:rsidRDefault="00457B8B" w:rsidP="003F7610">
      <w:pPr>
        <w:pStyle w:val="StyleNormalWebLatinArialComplexArial10pt"/>
      </w:pPr>
      <w:r w:rsidRPr="00457B8B">
        <w:t xml:space="preserve">ISO Code of </w:t>
      </w:r>
      <w:r w:rsidR="00A6167C">
        <w:t>C</w:t>
      </w:r>
      <w:r w:rsidRPr="00457B8B">
        <w:t>onduct (CoC)</w:t>
      </w:r>
      <w:r w:rsidR="00A6167C">
        <w:t xml:space="preserve"> review</w:t>
      </w:r>
    </w:p>
    <w:p w14:paraId="443CE1F8" w14:textId="1142652F" w:rsidR="00EB484A" w:rsidRPr="002C1302" w:rsidRDefault="00EB484A" w:rsidP="003F7610">
      <w:pPr>
        <w:pStyle w:val="StyleNormalWebLatinArialComplexArial10pt"/>
      </w:pPr>
      <w:r w:rsidRPr="00EB484A">
        <w:t>https://standards.incits.org/apps/group_public/document.php?document_id=138721</w:t>
      </w:r>
    </w:p>
    <w:p w14:paraId="69CF9229" w14:textId="77777777" w:rsidR="003F7610" w:rsidRDefault="003F7610" w:rsidP="003F7610">
      <w:pPr>
        <w:pStyle w:val="StyleNormalWebLatinArialComplexArial10pt"/>
      </w:pPr>
      <w:r>
        <w:t>Welcome and Administrative Arrangements</w:t>
      </w:r>
    </w:p>
    <w:p w14:paraId="5B271E16" w14:textId="77777777" w:rsidR="003F7610" w:rsidRDefault="003F7610" w:rsidP="003F7610">
      <w:pPr>
        <w:pStyle w:val="StyleNormalWebLatinArialComplexArial10pt"/>
      </w:pPr>
      <w:r>
        <w:t xml:space="preserve">Approval of the </w:t>
      </w:r>
      <w:hyperlink w:anchor="Agenda" w:history="1">
        <w:r w:rsidRPr="003F7610">
          <w:rPr>
            <w:rStyle w:val="Hyperlink"/>
          </w:rPr>
          <w:t>Agenda</w:t>
        </w:r>
      </w:hyperlink>
    </w:p>
    <w:p w14:paraId="06BA211D" w14:textId="42F23462" w:rsidR="003F7610" w:rsidRDefault="003F7610" w:rsidP="003F7610">
      <w:pPr>
        <w:pStyle w:val="StyleNormalWebLatinArialComplexArial10pt"/>
      </w:pPr>
      <w:r w:rsidRPr="001B09E0">
        <w:t xml:space="preserve">Approval of </w:t>
      </w:r>
      <w:hyperlink r:id="rId10" w:history="1">
        <w:r w:rsidR="001B09E0" w:rsidRPr="001B09E0">
          <w:rPr>
            <w:rStyle w:val="Hyperlink"/>
          </w:rPr>
          <w:t>N655</w:t>
        </w:r>
      </w:hyperlink>
      <w:r w:rsidRPr="001B09E0">
        <w:t xml:space="preserve">: </w:t>
      </w:r>
      <w:r w:rsidR="008B0A53" w:rsidRPr="001B09E0">
        <w:t>Meeting #</w:t>
      </w:r>
      <w:r w:rsidR="006B7AC6" w:rsidRPr="001B09E0">
        <w:t>8</w:t>
      </w:r>
      <w:r w:rsidR="001B09E0" w:rsidRPr="001B09E0">
        <w:t>9</w:t>
      </w:r>
      <w:r w:rsidRPr="001B09E0">
        <w:t xml:space="preserve"> </w:t>
      </w:r>
      <w:r w:rsidR="001B09E0" w:rsidRPr="001B09E0">
        <w:t xml:space="preserve">Draft </w:t>
      </w:r>
      <w:r w:rsidRPr="001B09E0">
        <w:t>Minutes.</w:t>
      </w:r>
      <w:r>
        <w:t xml:space="preserve">  </w:t>
      </w:r>
    </w:p>
    <w:p w14:paraId="2D951753" w14:textId="77777777" w:rsidR="003F7610" w:rsidRDefault="00000000" w:rsidP="003F7610">
      <w:pPr>
        <w:pStyle w:val="StyleNormalWebLatinArialComplexArial10pt"/>
      </w:pPr>
      <w:r>
        <w:pict w14:anchorId="6ED7298E">
          <v:rect id="_x0000_i1027" style="width:6in;height:1.5pt" o:hrstd="t" o:hr="t" fillcolor="#aca899" stroked="f"/>
        </w:pict>
      </w:r>
    </w:p>
    <w:p w14:paraId="4BAC910F" w14:textId="77777777" w:rsidR="003F7610" w:rsidRDefault="003F7610" w:rsidP="003F7610">
      <w:pPr>
        <w:pStyle w:val="Heading3"/>
      </w:pPr>
      <w:bookmarkStart w:id="18" w:name="RnI"/>
      <w:bookmarkEnd w:id="18"/>
      <w:r w:rsidRPr="00AA3985">
        <w:t>Reports and Introductions</w:t>
      </w:r>
      <w:r>
        <w:t xml:space="preserve"> </w:t>
      </w:r>
    </w:p>
    <w:p w14:paraId="01713F27" w14:textId="77777777" w:rsidR="00BA15C4" w:rsidRDefault="00BA15C4" w:rsidP="00BA15C4">
      <w:pPr>
        <w:pStyle w:val="Heading3"/>
        <w:rPr>
          <w:sz w:val="20"/>
          <w:szCs w:val="20"/>
        </w:rPr>
      </w:pPr>
      <w:bookmarkStart w:id="19" w:name="Canada"/>
      <w:bookmarkEnd w:id="19"/>
      <w:r>
        <w:rPr>
          <w:sz w:val="20"/>
          <w:szCs w:val="20"/>
        </w:rPr>
        <w:t>Austria – Johann Blieberger (HoD)</w:t>
      </w:r>
    </w:p>
    <w:p w14:paraId="70907C94" w14:textId="77777777" w:rsidR="00BA15C4" w:rsidRDefault="00BA15C4" w:rsidP="00BA15C4">
      <w:pPr>
        <w:pStyle w:val="Heading3"/>
        <w:rPr>
          <w:sz w:val="20"/>
          <w:szCs w:val="20"/>
        </w:rPr>
      </w:pPr>
      <w:r>
        <w:rPr>
          <w:sz w:val="20"/>
          <w:szCs w:val="20"/>
        </w:rPr>
        <w:t>Canada – Brad Moore (HoD)</w:t>
      </w:r>
    </w:p>
    <w:p w14:paraId="7208298F" w14:textId="77777777" w:rsidR="00BA15C4" w:rsidRDefault="00BA15C4" w:rsidP="00BA15C4"/>
    <w:p w14:paraId="3E2F38A1" w14:textId="77777777" w:rsidR="00BA15C4" w:rsidRDefault="00BA15C4" w:rsidP="00BA15C4">
      <w:pPr>
        <w:rPr>
          <w:b/>
          <w:bCs/>
        </w:rPr>
      </w:pPr>
      <w:r>
        <w:rPr>
          <w:b/>
          <w:bCs/>
        </w:rPr>
        <w:t>Finland – Niklas Holsti (HoD)</w:t>
      </w:r>
    </w:p>
    <w:p w14:paraId="349C3EB2" w14:textId="77777777" w:rsidR="00BA15C4" w:rsidRDefault="00BA15C4" w:rsidP="00BA15C4">
      <w:pPr>
        <w:rPr>
          <w:b/>
          <w:bCs/>
        </w:rPr>
      </w:pPr>
    </w:p>
    <w:p w14:paraId="691E1412" w14:textId="77777777" w:rsidR="00BA15C4" w:rsidRDefault="00BA15C4" w:rsidP="00BA15C4">
      <w:pPr>
        <w:keepNext/>
        <w:rPr>
          <w:b/>
          <w:bCs/>
        </w:rPr>
      </w:pPr>
      <w:r>
        <w:rPr>
          <w:b/>
          <w:bCs/>
        </w:rPr>
        <w:lastRenderedPageBreak/>
        <w:t>Italy – Tullio Vardanega (HoD)</w:t>
      </w:r>
    </w:p>
    <w:p w14:paraId="41F4D579" w14:textId="77777777" w:rsidR="00BA15C4" w:rsidRPr="002979ED" w:rsidRDefault="00BA15C4" w:rsidP="00BA15C4">
      <w:pPr>
        <w:pStyle w:val="Heading3"/>
        <w:spacing w:before="0" w:after="0"/>
        <w:rPr>
          <w:sz w:val="20"/>
          <w:szCs w:val="20"/>
        </w:rPr>
      </w:pPr>
    </w:p>
    <w:p w14:paraId="68AE621D" w14:textId="77777777" w:rsidR="00BA15C4" w:rsidRDefault="00BA15C4" w:rsidP="00BA15C4">
      <w:pPr>
        <w:pStyle w:val="Heading3"/>
        <w:spacing w:before="0" w:after="0"/>
        <w:rPr>
          <w:sz w:val="20"/>
          <w:szCs w:val="20"/>
        </w:rPr>
      </w:pPr>
      <w:bookmarkStart w:id="20" w:name="Portugal"/>
      <w:bookmarkEnd w:id="20"/>
      <w:r w:rsidRPr="002979ED">
        <w:rPr>
          <w:sz w:val="20"/>
          <w:szCs w:val="20"/>
        </w:rPr>
        <w:t>Portugal – Luis Miguel Pinho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04F6E69A" w14:textId="77777777" w:rsidR="00BA15C4" w:rsidRPr="002979ED" w:rsidRDefault="00BA15C4" w:rsidP="00BA15C4">
      <w:pPr>
        <w:pStyle w:val="Heading3"/>
        <w:spacing w:before="0" w:after="0"/>
        <w:rPr>
          <w:sz w:val="20"/>
          <w:szCs w:val="20"/>
        </w:rPr>
      </w:pPr>
    </w:p>
    <w:p w14:paraId="0EF96349" w14:textId="77777777" w:rsidR="00BA15C4" w:rsidRDefault="00BA15C4" w:rsidP="00BA15C4">
      <w:pPr>
        <w:pStyle w:val="Heading3"/>
        <w:spacing w:before="0" w:after="0"/>
        <w:rPr>
          <w:sz w:val="20"/>
          <w:szCs w:val="20"/>
        </w:rPr>
      </w:pPr>
      <w:bookmarkStart w:id="21" w:name="Spain"/>
      <w:bookmarkEnd w:id="21"/>
      <w:r w:rsidRPr="002979ED">
        <w:rPr>
          <w:sz w:val="20"/>
          <w:szCs w:val="20"/>
        </w:rPr>
        <w:t>Spain –</w:t>
      </w:r>
      <w:r w:rsidRPr="009A3717">
        <w:t xml:space="preserve"> </w:t>
      </w:r>
      <w:r w:rsidRPr="009A3717">
        <w:rPr>
          <w:sz w:val="20"/>
          <w:szCs w:val="20"/>
        </w:rPr>
        <w:t>Alejandro Mosteo</w:t>
      </w:r>
      <w:r w:rsidRPr="002979ED">
        <w:rPr>
          <w:sz w:val="20"/>
          <w:szCs w:val="20"/>
        </w:rPr>
        <w:t xml:space="preserve">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1062A9FC" w14:textId="77777777" w:rsidR="00BA15C4" w:rsidRPr="002979ED" w:rsidRDefault="00BA15C4" w:rsidP="00BA15C4">
      <w:pPr>
        <w:pStyle w:val="Heading3"/>
        <w:rPr>
          <w:sz w:val="20"/>
          <w:szCs w:val="20"/>
        </w:rPr>
      </w:pPr>
      <w:bookmarkStart w:id="22" w:name="Switzerland"/>
      <w:bookmarkEnd w:id="22"/>
      <w:r w:rsidRPr="002979ED">
        <w:rPr>
          <w:sz w:val="20"/>
          <w:szCs w:val="20"/>
        </w:rPr>
        <w:t>Switzerland – Nicholas Kaethner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341FE072" w14:textId="77777777" w:rsidR="00BA15C4" w:rsidRDefault="00BA15C4" w:rsidP="00BA15C4">
      <w:pPr>
        <w:pStyle w:val="Heading3"/>
        <w:rPr>
          <w:sz w:val="20"/>
          <w:szCs w:val="20"/>
        </w:rPr>
      </w:pPr>
      <w:bookmarkStart w:id="23" w:name="UK"/>
      <w:bookmarkEnd w:id="23"/>
      <w:r w:rsidRPr="002979ED">
        <w:rPr>
          <w:sz w:val="20"/>
          <w:szCs w:val="20"/>
        </w:rPr>
        <w:t>UK – Jeff Cousins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45F23C39" w14:textId="77777777" w:rsidR="00BA15C4" w:rsidRPr="002979ED" w:rsidRDefault="00BA15C4" w:rsidP="00BA15C4">
      <w:pPr>
        <w:pStyle w:val="Heading3"/>
        <w:rPr>
          <w:sz w:val="20"/>
          <w:szCs w:val="20"/>
        </w:rPr>
      </w:pPr>
      <w:bookmarkStart w:id="24" w:name="USA"/>
      <w:bookmarkEnd w:id="24"/>
      <w:r w:rsidRPr="002979ED">
        <w:rPr>
          <w:sz w:val="20"/>
          <w:szCs w:val="20"/>
        </w:rPr>
        <w:t xml:space="preserve">USA – </w:t>
      </w:r>
      <w:r>
        <w:rPr>
          <w:sz w:val="20"/>
          <w:szCs w:val="20"/>
        </w:rPr>
        <w:t>Tucker Taft</w:t>
      </w:r>
      <w:r w:rsidRPr="002979ED">
        <w:rPr>
          <w:sz w:val="20"/>
          <w:szCs w:val="20"/>
        </w:rPr>
        <w:t xml:space="preserve"> (H</w:t>
      </w:r>
      <w:r>
        <w:rPr>
          <w:sz w:val="20"/>
          <w:szCs w:val="20"/>
        </w:rPr>
        <w:t>o</w:t>
      </w:r>
      <w:r w:rsidRPr="002979ED">
        <w:rPr>
          <w:sz w:val="20"/>
          <w:szCs w:val="20"/>
        </w:rPr>
        <w:t>D)</w:t>
      </w:r>
    </w:p>
    <w:p w14:paraId="78FD2321" w14:textId="77777777" w:rsidR="00BA15C4" w:rsidRDefault="00BA15C4" w:rsidP="00BA15C4">
      <w:pPr>
        <w:pStyle w:val="Heading3"/>
        <w:rPr>
          <w:sz w:val="20"/>
          <w:szCs w:val="20"/>
        </w:rPr>
      </w:pPr>
      <w:r w:rsidRPr="002979ED">
        <w:rPr>
          <w:sz w:val="20"/>
          <w:szCs w:val="20"/>
        </w:rPr>
        <w:t xml:space="preserve">Guests – </w:t>
      </w:r>
      <w:r>
        <w:rPr>
          <w:sz w:val="20"/>
          <w:szCs w:val="20"/>
        </w:rPr>
        <w:t>?</w:t>
      </w:r>
    </w:p>
    <w:p w14:paraId="63C0A7AB" w14:textId="77777777" w:rsidR="004F4626" w:rsidRDefault="004F4626" w:rsidP="004F4626"/>
    <w:p w14:paraId="70ED2781" w14:textId="77777777" w:rsidR="004F4626" w:rsidRPr="004F4626" w:rsidRDefault="004F4626" w:rsidP="004F4626">
      <w:hyperlink w:anchor="Agenda" w:history="1">
        <w:r w:rsidRPr="004F4626">
          <w:rPr>
            <w:rStyle w:val="Hyperlink"/>
          </w:rPr>
          <w:t>AGENDA</w:t>
        </w:r>
      </w:hyperlink>
    </w:p>
    <w:p w14:paraId="55117EA4" w14:textId="77777777" w:rsidR="003F7610" w:rsidRDefault="00000000" w:rsidP="003F7610">
      <w:pPr>
        <w:pStyle w:val="Heading3"/>
      </w:pPr>
      <w:r>
        <w:pict w14:anchorId="4F621749">
          <v:rect id="_x0000_i1028" style="width:6in;height:1.5pt" o:hrstd="t" o:hr="t" fillcolor="#aca899" stroked="f"/>
        </w:pict>
      </w:r>
      <w:bookmarkStart w:id="25" w:name="Liaisons"/>
      <w:bookmarkEnd w:id="25"/>
      <w:r w:rsidR="003F7610" w:rsidRPr="00AA3985">
        <w:t>Liaison Reports and Introductions</w:t>
      </w:r>
    </w:p>
    <w:p w14:paraId="1B34404F" w14:textId="77777777" w:rsidR="003F7610" w:rsidRDefault="003F7610" w:rsidP="003F7610">
      <w:pPr>
        <w:rPr>
          <w:rFonts w:eastAsiaTheme="minorHAnsi"/>
        </w:rPr>
      </w:pPr>
    </w:p>
    <w:p w14:paraId="3E93CB4D" w14:textId="77777777" w:rsidR="003F7610" w:rsidRDefault="003F7610" w:rsidP="003F7610">
      <w:pPr>
        <w:rPr>
          <w:bCs/>
          <w:lang w:val="fr-FR"/>
        </w:rPr>
      </w:pPr>
      <w:bookmarkStart w:id="26" w:name="AdaEurope"/>
      <w:bookmarkEnd w:id="26"/>
      <w:r>
        <w:rPr>
          <w:rFonts w:eastAsiaTheme="minorHAnsi"/>
          <w:b/>
        </w:rPr>
        <w:t xml:space="preserve">Ada Europe – </w:t>
      </w:r>
      <w:r w:rsidRPr="00FF62D8">
        <w:rPr>
          <w:rFonts w:eastAsiaTheme="minorHAnsi"/>
        </w:rPr>
        <w:t xml:space="preserve">Dirk </w:t>
      </w:r>
      <w:r w:rsidRPr="00FF62D8">
        <w:rPr>
          <w:bCs/>
          <w:lang w:val="fr-FR"/>
        </w:rPr>
        <w:t>Craeynest</w:t>
      </w:r>
    </w:p>
    <w:p w14:paraId="46EB1014" w14:textId="326B5B1E" w:rsidR="003F7610" w:rsidRDefault="003F7610" w:rsidP="003F7610">
      <w:pPr>
        <w:rPr>
          <w:rFonts w:eastAsiaTheme="minorHAnsi"/>
        </w:rPr>
      </w:pPr>
      <w:bookmarkStart w:id="27" w:name="SIGAda"/>
      <w:bookmarkEnd w:id="27"/>
      <w:r>
        <w:rPr>
          <w:rFonts w:eastAsiaTheme="minorHAnsi"/>
          <w:b/>
        </w:rPr>
        <w:t>SIG</w:t>
      </w:r>
      <w:r w:rsidR="00695933">
        <w:rPr>
          <w:rFonts w:eastAsiaTheme="minorHAnsi"/>
          <w:b/>
        </w:rPr>
        <w:t>PLAN HILT</w:t>
      </w:r>
      <w:r>
        <w:rPr>
          <w:rFonts w:eastAsiaTheme="minorHAnsi"/>
          <w:b/>
        </w:rPr>
        <w:t xml:space="preserve"> – </w:t>
      </w:r>
      <w:r w:rsidR="00695933">
        <w:rPr>
          <w:rFonts w:eastAsiaTheme="minorHAnsi"/>
        </w:rPr>
        <w:t>Tucker Taft / Alok Srivastava</w:t>
      </w:r>
    </w:p>
    <w:p w14:paraId="42D4B791" w14:textId="20EC2A68" w:rsidR="003F7610" w:rsidRDefault="003F7610" w:rsidP="003F7610">
      <w:pPr>
        <w:rPr>
          <w:rFonts w:eastAsiaTheme="minorHAnsi"/>
        </w:rPr>
      </w:pPr>
      <w:bookmarkStart w:id="28" w:name="WG23"/>
      <w:bookmarkEnd w:id="28"/>
      <w:r>
        <w:rPr>
          <w:rFonts w:eastAsiaTheme="minorHAnsi"/>
          <w:b/>
        </w:rPr>
        <w:t xml:space="preserve">WG 23 – </w:t>
      </w:r>
      <w:r w:rsidRPr="00DC0315">
        <w:rPr>
          <w:rFonts w:eastAsiaTheme="minorHAnsi"/>
        </w:rPr>
        <w:t xml:space="preserve">Erhard </w:t>
      </w:r>
      <w:r w:rsidR="00D65E35">
        <w:t>Plödereder</w:t>
      </w:r>
    </w:p>
    <w:p w14:paraId="75930985" w14:textId="77777777" w:rsidR="003F7610" w:rsidRDefault="003F7610" w:rsidP="003F7610">
      <w:pPr>
        <w:rPr>
          <w:rFonts w:eastAsiaTheme="minorHAnsi"/>
        </w:rPr>
      </w:pPr>
      <w:bookmarkStart w:id="29" w:name="FORTRAN"/>
      <w:bookmarkEnd w:id="29"/>
      <w:r>
        <w:rPr>
          <w:rFonts w:eastAsiaTheme="minorHAnsi"/>
          <w:b/>
        </w:rPr>
        <w:t>Fortran</w:t>
      </w:r>
      <w:r w:rsidRPr="00D02936">
        <w:rPr>
          <w:rFonts w:eastAsiaTheme="minorHAnsi"/>
          <w:b/>
        </w:rPr>
        <w:t>, INCITS/PL22.3</w:t>
      </w:r>
      <w:r>
        <w:rPr>
          <w:rFonts w:eastAsiaTheme="minorHAnsi"/>
        </w:rPr>
        <w:t xml:space="preserve"> – </w:t>
      </w:r>
      <w:r w:rsidRPr="005F5879">
        <w:rPr>
          <w:rFonts w:eastAsiaTheme="minorHAnsi"/>
        </w:rPr>
        <w:t>Van Snyder</w:t>
      </w:r>
      <w:r>
        <w:rPr>
          <w:rFonts w:eastAsiaTheme="minorHAnsi"/>
        </w:rPr>
        <w:t xml:space="preserve"> (apologies)</w:t>
      </w:r>
    </w:p>
    <w:p w14:paraId="24E116F9" w14:textId="77777777" w:rsidR="004D67EE" w:rsidRDefault="004D67EE" w:rsidP="004F4626"/>
    <w:p w14:paraId="6A3B1869" w14:textId="77777777" w:rsidR="004F4626" w:rsidRPr="004F4626" w:rsidRDefault="004F4626" w:rsidP="004F4626">
      <w:hyperlink w:anchor="Agenda" w:history="1">
        <w:r w:rsidRPr="004F4626">
          <w:rPr>
            <w:rStyle w:val="Hyperlink"/>
          </w:rPr>
          <w:t>AGENDA</w:t>
        </w:r>
      </w:hyperlink>
    </w:p>
    <w:p w14:paraId="782458B2" w14:textId="77777777" w:rsidR="003F7610" w:rsidRDefault="0000000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0124182D">
          <v:rect id="_x0000_i1029" style="width:6in;height:1.5pt" o:hrstd="t" o:hr="t" fillcolor="#aca899" stroked="f"/>
        </w:pict>
      </w:r>
    </w:p>
    <w:p w14:paraId="125A4D93" w14:textId="31C61753" w:rsidR="00AD62FC" w:rsidRDefault="002979ED" w:rsidP="00AD62FC">
      <w:pPr>
        <w:pStyle w:val="Heading3"/>
      </w:pPr>
      <w:bookmarkStart w:id="30" w:name="Convenor"/>
      <w:bookmarkEnd w:id="30"/>
      <w:r>
        <w:t>Conveno</w:t>
      </w:r>
      <w:r w:rsidRPr="00CB17F5">
        <w:t>r's Report</w:t>
      </w:r>
      <w:r>
        <w:t xml:space="preserve"> </w:t>
      </w:r>
      <w:r>
        <w:br/>
      </w:r>
      <w:r w:rsidRPr="002405F6">
        <w:t>Activities since the Last Session</w:t>
      </w:r>
    </w:p>
    <w:p w14:paraId="7E074345" w14:textId="77777777" w:rsidR="00726D4F" w:rsidRDefault="00726D4F" w:rsidP="00726D4F"/>
    <w:p w14:paraId="2FDD9CB7" w14:textId="77777777" w:rsidR="00FB7D90" w:rsidRPr="00FB7D90" w:rsidRDefault="00FB7D90" w:rsidP="00FB7D90">
      <w:pPr>
        <w:ind w:left="1005"/>
        <w:rPr>
          <w:rFonts w:cs="Arial"/>
          <w:szCs w:val="20"/>
        </w:rPr>
      </w:pPr>
    </w:p>
    <w:p w14:paraId="3271DC01" w14:textId="77777777" w:rsidR="004F4626" w:rsidRPr="004F4626" w:rsidRDefault="004F4626" w:rsidP="004F4626">
      <w:hyperlink w:anchor="Agenda" w:history="1">
        <w:r w:rsidRPr="004F4626">
          <w:rPr>
            <w:rStyle w:val="Hyperlink"/>
          </w:rPr>
          <w:t>AGENDA</w:t>
        </w:r>
      </w:hyperlink>
    </w:p>
    <w:p w14:paraId="5511D413" w14:textId="77777777" w:rsidR="006B1E25" w:rsidRDefault="00000000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60C022DA">
          <v:rect id="_x0000_i1030" style="width:6in;height:1.5pt" o:hrstd="t" o:hr="t" fillcolor="#aca899" stroked="f"/>
        </w:pict>
      </w:r>
    </w:p>
    <w:p w14:paraId="2801C235" w14:textId="3F6C73CE" w:rsidR="006B1E25" w:rsidRDefault="006B1E25" w:rsidP="006B1E25">
      <w:pPr>
        <w:pStyle w:val="Heading3"/>
      </w:pPr>
      <w:bookmarkStart w:id="31" w:name="ProjectEd"/>
      <w:bookmarkStart w:id="32" w:name="_Project_Editor_Reports"/>
      <w:bookmarkEnd w:id="31"/>
      <w:bookmarkEnd w:id="32"/>
      <w:r w:rsidRPr="00CB17F5">
        <w:t>Project Editor Reports (as needed)</w:t>
      </w:r>
    </w:p>
    <w:p w14:paraId="668434E8" w14:textId="75C76EE6" w:rsidR="006B1E25" w:rsidRPr="00A16D1F" w:rsidRDefault="006B1E25" w:rsidP="00A16D1F">
      <w:pPr>
        <w:spacing w:before="120" w:after="120"/>
        <w:rPr>
          <w:szCs w:val="20"/>
        </w:rPr>
      </w:pPr>
      <w:bookmarkStart w:id="33" w:name="IS8652"/>
      <w:bookmarkEnd w:id="33"/>
      <w:r w:rsidRPr="00A16D1F">
        <w:rPr>
          <w:b/>
          <w:szCs w:val="20"/>
        </w:rPr>
        <w:t>IS 8652 (Information Technology--Programming Languages - Ada)</w:t>
      </w:r>
      <w:r w:rsidRPr="00A16D1F">
        <w:rPr>
          <w:szCs w:val="20"/>
        </w:rPr>
        <w:t xml:space="preserve"> (</w:t>
      </w:r>
      <w:r w:rsidR="001E2A79">
        <w:rPr>
          <w:szCs w:val="20"/>
        </w:rPr>
        <w:t>Steve Baird,</w:t>
      </w:r>
      <w:r w:rsidRPr="00A16D1F">
        <w:rPr>
          <w:szCs w:val="20"/>
        </w:rPr>
        <w:t xml:space="preserve"> Randy Brukardt)</w:t>
      </w:r>
    </w:p>
    <w:p w14:paraId="78EE9752" w14:textId="77777777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4" w:name="ISO15291"/>
      <w:bookmarkEnd w:id="34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15291 (ASIS) </w:t>
      </w:r>
      <w:r w:rsidR="006B1E25" w:rsidRPr="00A16D1F">
        <w:rPr>
          <w:b w:val="0"/>
          <w:sz w:val="20"/>
          <w:szCs w:val="20"/>
        </w:rPr>
        <w:t xml:space="preserve">(Bill Thomas, Greg </w:t>
      </w:r>
      <w:proofErr w:type="spellStart"/>
      <w:r w:rsidR="006B1E25" w:rsidRPr="00A16D1F">
        <w:rPr>
          <w:b w:val="0"/>
          <w:sz w:val="20"/>
          <w:szCs w:val="20"/>
        </w:rPr>
        <w:t>Gicca</w:t>
      </w:r>
      <w:proofErr w:type="spellEnd"/>
      <w:r w:rsidR="006B1E25" w:rsidRPr="00A16D1F">
        <w:rPr>
          <w:b w:val="0"/>
          <w:sz w:val="20"/>
          <w:szCs w:val="20"/>
        </w:rPr>
        <w:t>)</w:t>
      </w:r>
    </w:p>
    <w:p w14:paraId="74302C55" w14:textId="009C4567" w:rsidR="006B1E25" w:rsidRPr="00A16D1F" w:rsidRDefault="006B1E25" w:rsidP="00A16D1F">
      <w:pPr>
        <w:spacing w:before="120" w:after="120"/>
        <w:rPr>
          <w:szCs w:val="20"/>
        </w:rPr>
      </w:pPr>
      <w:bookmarkStart w:id="35" w:name="TR15942"/>
      <w:bookmarkEnd w:id="35"/>
      <w:r w:rsidRPr="00A16D1F">
        <w:rPr>
          <w:b/>
          <w:szCs w:val="20"/>
        </w:rPr>
        <w:t xml:space="preserve">TR 15942 (Guidance for the Use of Ada in High Integrity Systems) </w:t>
      </w:r>
      <w:r w:rsidR="001E2A79" w:rsidRPr="00A16D1F">
        <w:rPr>
          <w:szCs w:val="20"/>
        </w:rPr>
        <w:t>(</w:t>
      </w:r>
      <w:r w:rsidR="001E2A79">
        <w:rPr>
          <w:szCs w:val="20"/>
        </w:rPr>
        <w:t>Alejandro Mosteo</w:t>
      </w:r>
      <w:r w:rsidRPr="00A16D1F">
        <w:rPr>
          <w:szCs w:val="20"/>
        </w:rPr>
        <w:t>)</w:t>
      </w:r>
    </w:p>
    <w:p w14:paraId="7721A958" w14:textId="7398A749" w:rsidR="006B1E25" w:rsidRPr="00A16D1F" w:rsidRDefault="00A16D1F" w:rsidP="00A16D1F">
      <w:pPr>
        <w:pStyle w:val="Heading3"/>
        <w:spacing w:before="120" w:after="120"/>
        <w:rPr>
          <w:b w:val="0"/>
          <w:sz w:val="20"/>
          <w:szCs w:val="20"/>
        </w:rPr>
      </w:pPr>
      <w:bookmarkStart w:id="36" w:name="ISO18009"/>
      <w:bookmarkEnd w:id="36"/>
      <w:r>
        <w:rPr>
          <w:sz w:val="20"/>
          <w:szCs w:val="20"/>
        </w:rPr>
        <w:t>IS</w:t>
      </w:r>
      <w:r w:rsidR="006B1E25" w:rsidRPr="00A16D1F">
        <w:rPr>
          <w:sz w:val="20"/>
          <w:szCs w:val="20"/>
        </w:rPr>
        <w:t xml:space="preserve"> 18009 (Conformity Assessment of an Ada Language Processor) </w:t>
      </w:r>
      <w:r w:rsidR="006B1E25" w:rsidRPr="00A16D1F">
        <w:rPr>
          <w:b w:val="0"/>
          <w:sz w:val="20"/>
          <w:szCs w:val="20"/>
        </w:rPr>
        <w:t xml:space="preserve">(Erhard </w:t>
      </w:r>
      <w:r w:rsidR="007F378C" w:rsidRPr="00390583">
        <w:rPr>
          <w:b w:val="0"/>
          <w:sz w:val="20"/>
          <w:szCs w:val="20"/>
        </w:rPr>
        <w:t>Plödereder</w:t>
      </w:r>
      <w:r w:rsidR="006B1E25" w:rsidRPr="00A16D1F">
        <w:rPr>
          <w:b w:val="0"/>
          <w:sz w:val="20"/>
          <w:szCs w:val="20"/>
        </w:rPr>
        <w:t>)</w:t>
      </w:r>
    </w:p>
    <w:p w14:paraId="616A8788" w14:textId="56629900" w:rsidR="006B1E25" w:rsidRPr="00A16D1F" w:rsidRDefault="006B1E25" w:rsidP="00A16D1F">
      <w:pPr>
        <w:spacing w:before="120" w:after="120"/>
        <w:rPr>
          <w:szCs w:val="20"/>
        </w:rPr>
      </w:pPr>
      <w:bookmarkStart w:id="37" w:name="TR24718"/>
      <w:bookmarkEnd w:id="37"/>
      <w:r w:rsidRPr="00A16D1F">
        <w:rPr>
          <w:b/>
          <w:szCs w:val="20"/>
        </w:rPr>
        <w:t>T</w:t>
      </w:r>
      <w:r w:rsidR="00037871" w:rsidRPr="003F51B0">
        <w:rPr>
          <w:b/>
          <w:szCs w:val="20"/>
        </w:rPr>
        <w:t>S</w:t>
      </w:r>
      <w:r w:rsidRPr="00A16D1F">
        <w:rPr>
          <w:b/>
          <w:szCs w:val="20"/>
        </w:rPr>
        <w:t xml:space="preserve"> 24718 (Guide for the Use of the Ravenscar Profile in High Integrity Systems) </w:t>
      </w:r>
      <w:r w:rsidRPr="00A16D1F">
        <w:rPr>
          <w:szCs w:val="20"/>
        </w:rPr>
        <w:t>(Alan Burns</w:t>
      </w:r>
      <w:r w:rsidR="00037871">
        <w:rPr>
          <w:szCs w:val="20"/>
        </w:rPr>
        <w:t>, Tullio Vardanega</w:t>
      </w:r>
      <w:r w:rsidRPr="00A16D1F">
        <w:rPr>
          <w:szCs w:val="20"/>
        </w:rPr>
        <w:t>)</w:t>
      </w:r>
    </w:p>
    <w:p w14:paraId="4EDE6245" w14:textId="735E318C" w:rsidR="00A16D1F" w:rsidRDefault="006B1E25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r w:rsidRPr="00A16D1F">
        <w:rPr>
          <w:rFonts w:ascii="Arial" w:eastAsia="Times New Roman" w:hAnsi="Arial" w:cs="Times New Roman"/>
          <w:b/>
          <w:sz w:val="20"/>
          <w:szCs w:val="20"/>
        </w:rPr>
        <w:t>TR 24772</w:t>
      </w:r>
      <w:r w:rsidR="00037871">
        <w:rPr>
          <w:rFonts w:ascii="Arial" w:eastAsia="Times New Roman" w:hAnsi="Arial" w:cs="Times New Roman"/>
          <w:b/>
          <w:sz w:val="20"/>
          <w:szCs w:val="20"/>
        </w:rPr>
        <w:t>-2</w:t>
      </w:r>
      <w:r w:rsidRPr="00A16D1F">
        <w:rPr>
          <w:rFonts w:ascii="Arial" w:eastAsia="Times New Roman" w:hAnsi="Arial" w:cs="Times New Roman"/>
          <w:b/>
          <w:sz w:val="20"/>
          <w:szCs w:val="20"/>
        </w:rPr>
        <w:t xml:space="preserve"> </w:t>
      </w:r>
      <w:r w:rsidR="00A16D1F" w:rsidRPr="00A16D1F">
        <w:rPr>
          <w:rFonts w:ascii="Arial" w:eastAsia="Times New Roman" w:hAnsi="Arial" w:cs="Times New Roman"/>
          <w:b/>
          <w:sz w:val="20"/>
          <w:szCs w:val="20"/>
        </w:rPr>
        <w:t xml:space="preserve">(Guidance to avoiding vulnerabilities in programming languages – Vulnerability descriptions for the programming language Ada) </w:t>
      </w:r>
      <w:r w:rsidR="00A16D1F" w:rsidRPr="00A16D1F">
        <w:rPr>
          <w:rFonts w:ascii="Arial" w:eastAsia="Times New Roman" w:hAnsi="Arial" w:cs="Times New Roman"/>
          <w:sz w:val="20"/>
          <w:szCs w:val="20"/>
        </w:rPr>
        <w:t>(Joyce Tokar)</w:t>
      </w:r>
    </w:p>
    <w:p w14:paraId="446CC031" w14:textId="51B756FD" w:rsidR="00053694" w:rsidRDefault="00053694" w:rsidP="00053694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eastAsia="Times New Roman" w:hAnsi="Arial" w:cs="Times New Roman"/>
          <w:sz w:val="20"/>
          <w:szCs w:val="20"/>
        </w:rPr>
      </w:pPr>
      <w:r w:rsidRPr="00053694">
        <w:rPr>
          <w:rFonts w:ascii="Arial" w:eastAsia="Times New Roman" w:hAnsi="Arial" w:cs="Times New Roman"/>
          <w:b/>
          <w:sz w:val="20"/>
          <w:szCs w:val="20"/>
        </w:rPr>
        <w:t>TR 24772</w:t>
      </w:r>
      <w:r w:rsidR="00037871">
        <w:rPr>
          <w:rFonts w:ascii="Arial" w:eastAsia="Times New Roman" w:hAnsi="Arial" w:cs="Times New Roman"/>
          <w:b/>
          <w:sz w:val="20"/>
          <w:szCs w:val="20"/>
        </w:rPr>
        <w:t>-6</w:t>
      </w:r>
      <w:r w:rsidRPr="00053694">
        <w:rPr>
          <w:rFonts w:ascii="Arial" w:eastAsia="Times New Roman" w:hAnsi="Arial" w:cs="Times New Roman"/>
          <w:b/>
          <w:sz w:val="20"/>
          <w:szCs w:val="20"/>
        </w:rPr>
        <w:t>: (SPARK Part of Programming Language Vulnerabilities)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037871">
        <w:rPr>
          <w:rFonts w:ascii="Arial" w:eastAsia="Times New Roman" w:hAnsi="Arial" w:cs="Times New Roman"/>
          <w:sz w:val="20"/>
          <w:szCs w:val="20"/>
        </w:rPr>
        <w:t>(</w:t>
      </w:r>
      <w:r w:rsidR="00A02C37">
        <w:t xml:space="preserve">Stephen Michell, Erhard </w:t>
      </w:r>
      <w:r w:rsidR="00392347" w:rsidRPr="00390583">
        <w:rPr>
          <w:sz w:val="20"/>
          <w:szCs w:val="20"/>
        </w:rPr>
        <w:t>Plödereder</w:t>
      </w:r>
      <w:r w:rsidR="00A02C37">
        <w:t xml:space="preserve">, Tullio </w:t>
      </w:r>
      <w:r w:rsidR="00A02C37" w:rsidRPr="002979ED">
        <w:t>Vardanega</w:t>
      </w:r>
      <w:r w:rsidR="00037871">
        <w:t>)</w:t>
      </w:r>
    </w:p>
    <w:p w14:paraId="1B15EA73" w14:textId="77777777" w:rsidR="004F4626" w:rsidRPr="004F4626" w:rsidRDefault="004F4626" w:rsidP="004F4626">
      <w:hyperlink w:anchor="Agenda" w:history="1">
        <w:r w:rsidRPr="004F4626">
          <w:rPr>
            <w:rStyle w:val="Hyperlink"/>
          </w:rPr>
          <w:t>AGENDA</w:t>
        </w:r>
      </w:hyperlink>
    </w:p>
    <w:p w14:paraId="32CFFEAB" w14:textId="77777777" w:rsidR="00A16D1F" w:rsidRDefault="00000000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</w:pPr>
      <w:r>
        <w:pict w14:anchorId="4606015A">
          <v:rect id="_x0000_i1031" style="width:6in;height:1.5pt" o:hrstd="t" o:hr="t" fillcolor="#aca899" stroked="f"/>
        </w:pict>
      </w:r>
    </w:p>
    <w:p w14:paraId="7069A522" w14:textId="77777777" w:rsidR="00A16D1F" w:rsidRDefault="00A16D1F" w:rsidP="00A16D1F">
      <w:pPr>
        <w:pStyle w:val="Heading3"/>
      </w:pPr>
      <w:bookmarkStart w:id="38" w:name="Rapporteurs"/>
      <w:bookmarkEnd w:id="38"/>
      <w:r w:rsidRPr="00CB17F5">
        <w:t>Rapporteur Group Reports (as needed)</w:t>
      </w:r>
    </w:p>
    <w:p w14:paraId="1FF10057" w14:textId="77777777" w:rsidR="00A16D1F" w:rsidRPr="00A16D1F" w:rsidRDefault="00A16D1F" w:rsidP="00A16D1F">
      <w:pPr>
        <w:rPr>
          <w:b/>
          <w:szCs w:val="20"/>
        </w:rPr>
      </w:pPr>
      <w:bookmarkStart w:id="39" w:name="ARG"/>
      <w:bookmarkEnd w:id="39"/>
      <w:r w:rsidRPr="00A16D1F">
        <w:rPr>
          <w:b/>
          <w:szCs w:val="20"/>
        </w:rPr>
        <w:t>Rapporteur Report ARG</w:t>
      </w:r>
    </w:p>
    <w:p w14:paraId="7BA6CE29" w14:textId="77777777" w:rsidR="00A16D1F" w:rsidRDefault="00A16D1F" w:rsidP="00A16D1F">
      <w:pPr>
        <w:pStyle w:val="Bibliography1"/>
        <w:tabs>
          <w:tab w:val="clear" w:pos="660"/>
          <w:tab w:val="left" w:pos="0"/>
        </w:tabs>
        <w:spacing w:before="120" w:after="12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bookmarkStart w:id="40" w:name="HRG"/>
      <w:bookmarkEnd w:id="40"/>
      <w:r w:rsidRPr="00A16D1F">
        <w:rPr>
          <w:rFonts w:ascii="Arial" w:hAnsi="Arial" w:cs="Arial"/>
          <w:b/>
          <w:sz w:val="20"/>
          <w:szCs w:val="20"/>
        </w:rPr>
        <w:t>Rapporteur Report HRG</w:t>
      </w:r>
    </w:p>
    <w:p w14:paraId="494002D0" w14:textId="77777777" w:rsidR="004F4626" w:rsidRPr="004F4626" w:rsidRDefault="004F4626" w:rsidP="004F4626">
      <w:hyperlink w:anchor="Agenda" w:history="1">
        <w:r w:rsidRPr="004F4626">
          <w:rPr>
            <w:rStyle w:val="Hyperlink"/>
          </w:rPr>
          <w:t>AGENDA</w:t>
        </w:r>
      </w:hyperlink>
    </w:p>
    <w:p w14:paraId="37B8D296" w14:textId="77777777" w:rsidR="006B1E25" w:rsidRDefault="00000000" w:rsidP="006B1E25">
      <w:r>
        <w:pict w14:anchorId="6F6EBE2C">
          <v:rect id="_x0000_i1032" style="width:6in;height:1.5pt" o:hrstd="t" o:hr="t" fillcolor="#aca899" stroked="f"/>
        </w:pict>
      </w:r>
    </w:p>
    <w:p w14:paraId="487382FB" w14:textId="77777777" w:rsidR="00A16D1F" w:rsidRPr="00A16D1F" w:rsidRDefault="00A16D1F" w:rsidP="006B1E25">
      <w:pPr>
        <w:rPr>
          <w:rFonts w:cs="Arial"/>
          <w:b/>
          <w:bCs/>
          <w:sz w:val="26"/>
          <w:szCs w:val="26"/>
        </w:rPr>
      </w:pPr>
      <w:bookmarkStart w:id="41" w:name="AIs"/>
      <w:bookmarkEnd w:id="41"/>
      <w:r w:rsidRPr="00A16D1F">
        <w:rPr>
          <w:rFonts w:cs="Arial"/>
          <w:b/>
          <w:bCs/>
          <w:sz w:val="26"/>
          <w:szCs w:val="26"/>
        </w:rPr>
        <w:t>Open Action Items and Unimplemented Resolutions</w:t>
      </w:r>
    </w:p>
    <w:p w14:paraId="1274C3C2" w14:textId="77777777" w:rsidR="004F4626" w:rsidRDefault="00A16D1F" w:rsidP="001A4284">
      <w:pPr>
        <w:pStyle w:val="NormalWeb"/>
      </w:pPr>
      <w:r w:rsidRPr="002405F6">
        <w:t>This is the "To Do" list for WG</w:t>
      </w:r>
      <w:r w:rsidR="001A4284">
        <w:t xml:space="preserve"> </w:t>
      </w:r>
      <w:r w:rsidRPr="002405F6">
        <w:t>9. Some are informal action items assigned to various participants. Some are formal resolutions, which are not yet implemented. Some items are simply in suspense awaiting action by other groups.</w:t>
      </w:r>
    </w:p>
    <w:p w14:paraId="163E891D" w14:textId="77777777" w:rsidR="00124717" w:rsidRPr="006E49AD" w:rsidRDefault="00124717" w:rsidP="00124717">
      <w:r w:rsidRPr="006E49AD">
        <w:rPr>
          <w:b/>
          <w:bCs/>
        </w:rPr>
        <w:t>AI-78-3</w:t>
      </w:r>
      <w:r w:rsidRPr="006E49AD">
        <w:t>: WG 9 members should individually prepare to discuss WG 9 work items after delivery of Ada 202x. Examples could include: additional activities for the HRG along reliability and security lines; co-joining efforts with the real-time workshops in order to produce standards-related documents; adoption of SPARK and its environments into the WG9 scope.</w:t>
      </w:r>
    </w:p>
    <w:p w14:paraId="5E7ADAB2" w14:textId="77777777" w:rsidR="00124717" w:rsidRPr="006E49AD" w:rsidRDefault="00124717" w:rsidP="00124717">
      <w:pPr>
        <w:rPr>
          <w:bCs/>
        </w:rPr>
      </w:pPr>
    </w:p>
    <w:p w14:paraId="4D61E746" w14:textId="39425C09" w:rsidR="00A63A1A" w:rsidRPr="006E49AD" w:rsidRDefault="00124717" w:rsidP="00124717">
      <w:r w:rsidRPr="006E49AD">
        <w:t>Status: Open</w:t>
      </w:r>
      <w:r w:rsidR="00A63A1A" w:rsidRPr="006E49AD">
        <w:t>. As a result of discussion, we concluded that we can wait for a bit before deciding (but not longer than the period granted), in particular regarding the ARG and how they will interact with the community.</w:t>
      </w:r>
    </w:p>
    <w:p w14:paraId="5EE391BB" w14:textId="77777777" w:rsidR="00124717" w:rsidRPr="006E49AD" w:rsidRDefault="00124717" w:rsidP="00124717"/>
    <w:p w14:paraId="5B5A9A55" w14:textId="77777777" w:rsidR="00124717" w:rsidRPr="006E49AD" w:rsidRDefault="00124717" w:rsidP="00124717">
      <w:pPr>
        <w:rPr>
          <w:bCs/>
        </w:rPr>
      </w:pPr>
      <w:r w:rsidRPr="006E49AD">
        <w:rPr>
          <w:b/>
        </w:rPr>
        <w:t xml:space="preserve">AI-81-3: </w:t>
      </w:r>
      <w:r w:rsidRPr="006E49AD">
        <w:rPr>
          <w:bCs/>
        </w:rPr>
        <w:t>Pat to get the WG 9 documents transferred to the ISO Documents facility.</w:t>
      </w:r>
    </w:p>
    <w:p w14:paraId="3DDFA232" w14:textId="77777777" w:rsidR="00124717" w:rsidRPr="006E49AD" w:rsidRDefault="00124717" w:rsidP="00124717">
      <w:pPr>
        <w:rPr>
          <w:bCs/>
        </w:rPr>
      </w:pPr>
    </w:p>
    <w:p w14:paraId="475E208B" w14:textId="0363DB9F" w:rsidR="00124717" w:rsidRPr="006E49AD" w:rsidRDefault="00124717" w:rsidP="00124717">
      <w:r w:rsidRPr="006E49AD">
        <w:t xml:space="preserve">Status: </w:t>
      </w:r>
      <w:r w:rsidR="00C4060E" w:rsidRPr="006E49AD">
        <w:t>Open, pending resolution of retaining public free access to the documents in the official ISO document system.</w:t>
      </w:r>
    </w:p>
    <w:p w14:paraId="0113602C" w14:textId="77777777" w:rsidR="00124717" w:rsidRPr="003714AA" w:rsidRDefault="00124717" w:rsidP="00124717">
      <w:pPr>
        <w:rPr>
          <w:bCs/>
          <w:highlight w:val="yellow"/>
        </w:rPr>
      </w:pPr>
    </w:p>
    <w:p w14:paraId="555E1FA0" w14:textId="77777777" w:rsidR="00124717" w:rsidRPr="006E49AD" w:rsidRDefault="00124717" w:rsidP="00124717">
      <w:r w:rsidRPr="006E49AD">
        <w:rPr>
          <w:b/>
        </w:rPr>
        <w:t xml:space="preserve">AI-82-2: </w:t>
      </w:r>
      <w:r w:rsidRPr="006E49AD">
        <w:t>Alejandro to submit sections of TR 15942 to WG 9 as they become available.</w:t>
      </w:r>
    </w:p>
    <w:p w14:paraId="16F02281" w14:textId="77777777" w:rsidR="00124717" w:rsidRPr="006E49AD" w:rsidRDefault="00124717" w:rsidP="00124717"/>
    <w:p w14:paraId="33775257" w14:textId="52D56D04" w:rsidR="00781ADA" w:rsidRDefault="00124717" w:rsidP="00124717">
      <w:r w:rsidRPr="006E49AD">
        <w:t xml:space="preserve">Status: </w:t>
      </w:r>
      <w:r w:rsidR="00CD4961">
        <w:t xml:space="preserve">Closed </w:t>
      </w:r>
      <w:r w:rsidR="00154E28" w:rsidRPr="006E49AD">
        <w:t>(</w:t>
      </w:r>
      <w:r w:rsidR="001D5266" w:rsidRPr="001D5266">
        <w:t>superseded </w:t>
      </w:r>
      <w:r w:rsidR="001D5266">
        <w:t xml:space="preserve">by </w:t>
      </w:r>
      <w:r w:rsidR="00CD4961">
        <w:t>AI-88-1</w:t>
      </w:r>
      <w:r w:rsidR="001D5266">
        <w:t xml:space="preserve"> below</w:t>
      </w:r>
      <w:r w:rsidR="00154E28" w:rsidRPr="006E49AD">
        <w:t>)</w:t>
      </w:r>
    </w:p>
    <w:p w14:paraId="60F0569F" w14:textId="77777777" w:rsidR="00781ADA" w:rsidRDefault="00781ADA" w:rsidP="00781ADA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B3361">
        <w:rPr>
          <w:b/>
          <w:szCs w:val="24"/>
        </w:rPr>
        <w:t>AI-88-1:</w:t>
      </w:r>
      <w:r w:rsidRPr="009B3361">
        <w:rPr>
          <w:b/>
          <w:sz w:val="26"/>
          <w:szCs w:val="26"/>
        </w:rPr>
        <w:t xml:space="preserve"> </w:t>
      </w:r>
      <w:r>
        <w:t xml:space="preserve">Alejandro to send a short description of the work for updating </w:t>
      </w:r>
      <w:r w:rsidRPr="00A63A1A">
        <w:t>TR 15942</w:t>
      </w:r>
      <w:r>
        <w:t xml:space="preserve"> to Tucker and Pat, for the sake of finding a candidate to take over the work.</w:t>
      </w:r>
    </w:p>
    <w:p w14:paraId="7C4D518D" w14:textId="3D3E8C54" w:rsidR="00781ADA" w:rsidRDefault="00781ADA" w:rsidP="00781ADA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6E49AD">
        <w:t>Status: Open.</w:t>
      </w:r>
    </w:p>
    <w:p w14:paraId="7F37F783" w14:textId="15503FA1" w:rsidR="00781ADA" w:rsidRDefault="00781ADA" w:rsidP="00781ADA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9B3361">
        <w:rPr>
          <w:b/>
          <w:szCs w:val="24"/>
        </w:rPr>
        <w:t>AI-88-2:</w:t>
      </w:r>
      <w:r w:rsidRPr="009B3361">
        <w:rPr>
          <w:b/>
          <w:sz w:val="26"/>
          <w:szCs w:val="26"/>
        </w:rPr>
        <w:t xml:space="preserve"> </w:t>
      </w:r>
      <w:r w:rsidRPr="009B3361">
        <w:t>Pat to determine the status for IS 15291</w:t>
      </w:r>
      <w:r w:rsidR="006A386D">
        <w:t xml:space="preserve"> (ASIS)</w:t>
      </w:r>
      <w:r w:rsidRPr="009B3361">
        <w:t xml:space="preserve"> and </w:t>
      </w:r>
      <w:r>
        <w:t xml:space="preserve">IS </w:t>
      </w:r>
      <w:r w:rsidRPr="009B3361">
        <w:t>18009</w:t>
      </w:r>
      <w:r w:rsidR="00683A00">
        <w:t xml:space="preserve"> </w:t>
      </w:r>
      <w:r w:rsidR="00683A00" w:rsidRPr="00683A00">
        <w:t>Ada</w:t>
      </w:r>
      <w:r w:rsidR="00683A00">
        <w:t xml:space="preserve"> (</w:t>
      </w:r>
      <w:r w:rsidR="00683A00" w:rsidRPr="00683A00">
        <w:t>Conformity assessment of a language processor</w:t>
      </w:r>
      <w:r w:rsidR="00683A00">
        <w:t>)</w:t>
      </w:r>
      <w:r w:rsidRPr="00540C19">
        <w:rPr>
          <w:bCs/>
        </w:rPr>
        <w:t>.</w:t>
      </w:r>
    </w:p>
    <w:p w14:paraId="77B33FD9" w14:textId="202AAFAD" w:rsidR="008745BF" w:rsidRPr="008745BF" w:rsidRDefault="00781ADA" w:rsidP="008745BF">
      <w:pPr>
        <w:pStyle w:val="StyleNormalWebLatinArialComplexArial10pt"/>
      </w:pPr>
      <w:r w:rsidRPr="006E49AD">
        <w:t xml:space="preserve">Status: </w:t>
      </w:r>
      <w:r w:rsidR="008745BF">
        <w:t>Done</w:t>
      </w:r>
      <w:r w:rsidRPr="006E49AD">
        <w:t>.</w:t>
      </w:r>
      <w:r w:rsidR="008745BF">
        <w:t xml:space="preserve"> </w:t>
      </w:r>
      <w:r w:rsidR="008745BF" w:rsidRPr="008745BF">
        <w:t>15291:1999 is current</w:t>
      </w:r>
      <w:r w:rsidR="008745BF">
        <w:t>, with the n</w:t>
      </w:r>
      <w:r w:rsidR="008745BF" w:rsidRPr="008745BF">
        <w:t xml:space="preserve">ext review scheduled for April 2026. </w:t>
      </w:r>
      <w:r w:rsidR="008745BF">
        <w:t xml:space="preserve">Likewise, </w:t>
      </w:r>
      <w:r w:rsidR="008745BF" w:rsidRPr="008745BF">
        <w:t>18009:1999 is current</w:t>
      </w:r>
      <w:r w:rsidR="008745BF">
        <w:t>, with the n</w:t>
      </w:r>
      <w:r w:rsidR="008745BF" w:rsidRPr="008745BF">
        <w:t xml:space="preserve">ext review scheduled for October 2025. </w:t>
      </w:r>
    </w:p>
    <w:p w14:paraId="211F500E" w14:textId="77777777" w:rsidR="00781ADA" w:rsidRPr="005A38E1" w:rsidRDefault="00781ADA" w:rsidP="00781ADA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9B3361">
        <w:rPr>
          <w:rFonts w:cs="Times New Roman"/>
          <w:b/>
          <w:bCs/>
          <w:szCs w:val="24"/>
        </w:rPr>
        <w:t>AI-88-3</w:t>
      </w:r>
      <w:r>
        <w:rPr>
          <w:rFonts w:cs="Times New Roman"/>
          <w:szCs w:val="24"/>
        </w:rPr>
        <w:t xml:space="preserve">: Pat to send a note to </w:t>
      </w:r>
      <w:r w:rsidRPr="005A38E1">
        <w:t>Juan Antonio de la Puente</w:t>
      </w:r>
      <w:r>
        <w:t xml:space="preserve"> to determine his wishes regarding HRG membership.</w:t>
      </w:r>
    </w:p>
    <w:p w14:paraId="191F4D97" w14:textId="1644B3B7" w:rsidR="00781ADA" w:rsidRPr="006E49AD" w:rsidRDefault="00781ADA" w:rsidP="00124717">
      <w:r w:rsidRPr="006E49AD">
        <w:t xml:space="preserve">Status: </w:t>
      </w:r>
      <w:r w:rsidR="00245448">
        <w:t>Closed</w:t>
      </w:r>
      <w:r w:rsidRPr="006E49AD">
        <w:t>.</w:t>
      </w:r>
      <w:r w:rsidR="006A386D">
        <w:t xml:space="preserve"> E-mail sent to Juan on 8 April</w:t>
      </w:r>
      <w:r w:rsidR="00245448">
        <w:t>, confirmed 9 April.</w:t>
      </w:r>
    </w:p>
    <w:p w14:paraId="3CA94174" w14:textId="77777777" w:rsidR="00D8757B" w:rsidRDefault="00D8757B" w:rsidP="00D8757B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B3361">
        <w:rPr>
          <w:b/>
          <w:szCs w:val="24"/>
        </w:rPr>
        <w:t>AI-8</w:t>
      </w:r>
      <w:r>
        <w:rPr>
          <w:b/>
          <w:szCs w:val="24"/>
        </w:rPr>
        <w:t>9</w:t>
      </w:r>
      <w:r w:rsidRPr="009B3361">
        <w:rPr>
          <w:b/>
          <w:szCs w:val="24"/>
        </w:rPr>
        <w:t>-1:</w:t>
      </w:r>
      <w:r>
        <w:rPr>
          <w:b/>
          <w:szCs w:val="24"/>
        </w:rPr>
        <w:t xml:space="preserve">  </w:t>
      </w:r>
      <w:r w:rsidRPr="008F669E">
        <w:rPr>
          <w:bCs/>
          <w:szCs w:val="24"/>
        </w:rPr>
        <w:t>Randy</w:t>
      </w:r>
      <w:r>
        <w:rPr>
          <w:b/>
          <w:szCs w:val="24"/>
        </w:rPr>
        <w:t xml:space="preserve"> </w:t>
      </w:r>
      <w:r w:rsidRPr="005B49D8">
        <w:rPr>
          <w:bCs/>
          <w:szCs w:val="24"/>
        </w:rPr>
        <w:t>B.</w:t>
      </w:r>
      <w:r>
        <w:rPr>
          <w:b/>
          <w:szCs w:val="24"/>
        </w:rPr>
        <w:t xml:space="preserve"> </w:t>
      </w:r>
      <w:r w:rsidRPr="008F669E">
        <w:rPr>
          <w:bCs/>
          <w:szCs w:val="24"/>
        </w:rPr>
        <w:t xml:space="preserve">to get an alternate document generation installation set up by end of </w:t>
      </w:r>
      <w:r>
        <w:rPr>
          <w:bCs/>
          <w:szCs w:val="24"/>
        </w:rPr>
        <w:t xml:space="preserve">September </w:t>
      </w:r>
      <w:r w:rsidRPr="008F669E">
        <w:rPr>
          <w:bCs/>
          <w:szCs w:val="24"/>
        </w:rPr>
        <w:t>2025</w:t>
      </w:r>
      <w:r>
        <w:t>.</w:t>
      </w:r>
    </w:p>
    <w:p w14:paraId="017ACD5D" w14:textId="5DAF1C1D" w:rsidR="00D8757B" w:rsidRPr="00781ADA" w:rsidRDefault="00D8757B" w:rsidP="00D8757B">
      <w:r w:rsidRPr="00781ADA">
        <w:lastRenderedPageBreak/>
        <w:t xml:space="preserve">Status: </w:t>
      </w:r>
      <w:r w:rsidR="00781ADA" w:rsidRPr="00CB1F84">
        <w:t>Open</w:t>
      </w:r>
      <w:r w:rsidRPr="00781ADA">
        <w:t>.</w:t>
      </w:r>
    </w:p>
    <w:p w14:paraId="4440D10A" w14:textId="77777777" w:rsidR="00D8757B" w:rsidRDefault="00D8757B" w:rsidP="00D8757B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9B3361">
        <w:rPr>
          <w:b/>
          <w:szCs w:val="24"/>
        </w:rPr>
        <w:t>AI-8</w:t>
      </w:r>
      <w:r>
        <w:rPr>
          <w:b/>
          <w:szCs w:val="24"/>
        </w:rPr>
        <w:t>9</w:t>
      </w:r>
      <w:r w:rsidRPr="009B3361">
        <w:rPr>
          <w:b/>
          <w:szCs w:val="24"/>
        </w:rPr>
        <w:t>-</w:t>
      </w:r>
      <w:r>
        <w:rPr>
          <w:b/>
          <w:szCs w:val="24"/>
        </w:rPr>
        <w:t>2</w:t>
      </w:r>
      <w:r w:rsidRPr="009B3361">
        <w:rPr>
          <w:b/>
          <w:szCs w:val="24"/>
        </w:rPr>
        <w:t>:</w:t>
      </w:r>
      <w:r>
        <w:rPr>
          <w:b/>
          <w:szCs w:val="24"/>
        </w:rPr>
        <w:t xml:space="preserve">  </w:t>
      </w:r>
      <w:r>
        <w:rPr>
          <w:bCs/>
          <w:szCs w:val="24"/>
        </w:rPr>
        <w:t>Steve B. to identify ARG rules for defining voting and non-voting members, by June 2025 WG 9 meeting</w:t>
      </w:r>
      <w:r>
        <w:t>.</w:t>
      </w:r>
    </w:p>
    <w:p w14:paraId="1F90D34F" w14:textId="6FF0D675" w:rsidR="00D8757B" w:rsidRPr="00781ADA" w:rsidRDefault="00D8757B" w:rsidP="00D8757B">
      <w:r w:rsidRPr="00781ADA">
        <w:t xml:space="preserve">Status: </w:t>
      </w:r>
      <w:r w:rsidR="00781ADA" w:rsidRPr="00CB1F84">
        <w:t>Open</w:t>
      </w:r>
      <w:r w:rsidRPr="00781ADA">
        <w:t>.</w:t>
      </w:r>
    </w:p>
    <w:p w14:paraId="64EFA2F8" w14:textId="77777777" w:rsidR="00124717" w:rsidRPr="00A63A1A" w:rsidRDefault="00124717" w:rsidP="00124717"/>
    <w:p w14:paraId="0400DE38" w14:textId="77777777" w:rsidR="00C4060E" w:rsidRDefault="00C4060E" w:rsidP="004F4626"/>
    <w:p w14:paraId="051E8261" w14:textId="4DE27720" w:rsidR="004F4626" w:rsidRDefault="004F4626" w:rsidP="004F4626">
      <w:hyperlink w:anchor="Agenda" w:history="1">
        <w:r w:rsidRPr="004F4626">
          <w:rPr>
            <w:rStyle w:val="Hyperlink"/>
          </w:rPr>
          <w:t>AGENDA</w:t>
        </w:r>
      </w:hyperlink>
    </w:p>
    <w:p w14:paraId="7E7C7776" w14:textId="77777777" w:rsidR="004F4626" w:rsidRDefault="004F4626" w:rsidP="004F4626"/>
    <w:p w14:paraId="07FFDADD" w14:textId="77777777" w:rsidR="00A16D1F" w:rsidRDefault="00000000" w:rsidP="004F4626">
      <w:r>
        <w:pict w14:anchorId="06828E15">
          <v:rect id="_x0000_i1033" style="width:6in;height:1.5pt" o:hrstd="t" o:hr="t" fillcolor="#aca899" stroked="f"/>
        </w:pict>
      </w:r>
    </w:p>
    <w:p w14:paraId="192AA734" w14:textId="57901DBF" w:rsidR="00BF0B32" w:rsidRDefault="004F4626" w:rsidP="0095749E">
      <w:pPr>
        <w:pStyle w:val="Heading3"/>
        <w:spacing w:before="0" w:after="0"/>
      </w:pPr>
      <w:bookmarkStart w:id="42" w:name="COW"/>
      <w:bookmarkEnd w:id="42"/>
      <w:r w:rsidRPr="00CB17F5">
        <w:t>Committee as a Whole</w:t>
      </w:r>
    </w:p>
    <w:p w14:paraId="0DDD006C" w14:textId="77777777" w:rsidR="006F0E94" w:rsidRDefault="006F0E94" w:rsidP="006F0E94"/>
    <w:p w14:paraId="380DBAF0" w14:textId="3BFE9223" w:rsidR="00D46EC8" w:rsidRDefault="00D46EC8" w:rsidP="00D46EC8">
      <w:pPr>
        <w:pStyle w:val="ListParagraph"/>
        <w:numPr>
          <w:ilvl w:val="0"/>
          <w:numId w:val="23"/>
        </w:numPr>
      </w:pPr>
      <w:r>
        <w:t xml:space="preserve">The decision of what to do with the Ada standard (in terms of SC 22 projects) </w:t>
      </w:r>
      <w:r w:rsidR="005E4EE9">
        <w:t xml:space="preserve">beyond the </w:t>
      </w:r>
      <w:r w:rsidR="005E4EE9" w:rsidRPr="005E4EE9">
        <w:t>Corrigendum</w:t>
      </w:r>
      <w:r w:rsidR="005E4EE9">
        <w:t xml:space="preserve"> of Resolution 88-3 </w:t>
      </w:r>
      <w:r>
        <w:t>must be concluded and approved, sufficiently prior to the SC 22 Plenary in September.</w:t>
      </w:r>
    </w:p>
    <w:p w14:paraId="61F06901" w14:textId="490E7627" w:rsidR="00D46EC8" w:rsidRPr="006F0E94" w:rsidRDefault="00D46EC8" w:rsidP="00D46EC8">
      <w:pPr>
        <w:pStyle w:val="ListParagraph"/>
        <w:numPr>
          <w:ilvl w:val="0"/>
          <w:numId w:val="23"/>
        </w:numPr>
      </w:pPr>
      <w:r w:rsidRPr="00D46EC8">
        <w:t>The instructions from WG 9 to the ARG</w:t>
      </w:r>
      <w:r>
        <w:t xml:space="preserve"> for the next edition of the Ada standard must be created and approved.</w:t>
      </w:r>
    </w:p>
    <w:p w14:paraId="427DC50E" w14:textId="77777777" w:rsidR="004F4626" w:rsidRDefault="004F4626" w:rsidP="004F4626"/>
    <w:p w14:paraId="6DFD7E3A" w14:textId="77777777" w:rsidR="004F4626" w:rsidRDefault="004F4626" w:rsidP="004F4626">
      <w:hyperlink w:anchor="Agenda" w:history="1">
        <w:r w:rsidRPr="004F4626">
          <w:rPr>
            <w:rStyle w:val="Hyperlink"/>
          </w:rPr>
          <w:t>AGENDA</w:t>
        </w:r>
      </w:hyperlink>
    </w:p>
    <w:p w14:paraId="30E07699" w14:textId="77777777" w:rsidR="006B1E25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pict w14:anchorId="599164EA">
          <v:rect id="_x0000_i1034" style="width:6in;height:1.5pt" o:hrstd="t" o:hr="t" fillcolor="#aca899" stroked="f"/>
        </w:pict>
      </w:r>
    </w:p>
    <w:p w14:paraId="2E32AB6B" w14:textId="77777777" w:rsidR="004F4626" w:rsidRDefault="004F4626" w:rsidP="004F4626">
      <w:pPr>
        <w:pStyle w:val="Heading3"/>
        <w:spacing w:before="0" w:after="0"/>
      </w:pPr>
      <w:bookmarkStart w:id="43" w:name="UnBiz"/>
      <w:bookmarkEnd w:id="43"/>
      <w:r w:rsidRPr="00CB17F5">
        <w:t>Unfinished Business</w:t>
      </w:r>
      <w:r>
        <w:t xml:space="preserve"> </w:t>
      </w:r>
    </w:p>
    <w:p w14:paraId="68E6E78F" w14:textId="77777777" w:rsidR="004F4626" w:rsidRDefault="004F4626" w:rsidP="004F4626"/>
    <w:p w14:paraId="7D4E41EC" w14:textId="77777777" w:rsidR="004F4626" w:rsidRDefault="004F4626" w:rsidP="004F4626">
      <w:hyperlink w:anchor="Agenda" w:history="1">
        <w:r w:rsidRPr="004F4626">
          <w:rPr>
            <w:rStyle w:val="Hyperlink"/>
          </w:rPr>
          <w:t>AGENDA</w:t>
        </w:r>
      </w:hyperlink>
    </w:p>
    <w:p w14:paraId="3E43E6EE" w14:textId="77777777" w:rsidR="004F4626" w:rsidRDefault="004F4626" w:rsidP="004F4626"/>
    <w:p w14:paraId="4DFF1D64" w14:textId="77777777" w:rsidR="004F4626" w:rsidRDefault="00000000" w:rsidP="004F4626">
      <w:pPr>
        <w:pStyle w:val="Heading3"/>
        <w:spacing w:before="0" w:after="0"/>
      </w:pPr>
      <w:r>
        <w:pict w14:anchorId="39D94212">
          <v:rect id="_x0000_i1035" style="width:6in;height:1.5pt" o:hrstd="t" o:hr="t" fillcolor="#aca899" stroked="f"/>
        </w:pict>
      </w:r>
      <w:bookmarkStart w:id="44" w:name="NewBiz"/>
      <w:bookmarkEnd w:id="44"/>
      <w:r w:rsidR="004F4626" w:rsidRPr="00CB17F5">
        <w:t>New Business</w:t>
      </w:r>
    </w:p>
    <w:p w14:paraId="4F175281" w14:textId="77777777" w:rsidR="004F4626" w:rsidRDefault="004F4626" w:rsidP="004F4626"/>
    <w:p w14:paraId="4CC4FC26" w14:textId="77777777" w:rsidR="004F4626" w:rsidRDefault="004F4626" w:rsidP="004F4626">
      <w:hyperlink w:anchor="Agenda" w:history="1">
        <w:r w:rsidRPr="004F4626">
          <w:rPr>
            <w:rStyle w:val="Hyperlink"/>
          </w:rPr>
          <w:t>AGENDA</w:t>
        </w:r>
      </w:hyperlink>
    </w:p>
    <w:p w14:paraId="3C0A1D1D" w14:textId="77777777" w:rsidR="004F4626" w:rsidRDefault="004F4626" w:rsidP="004F4626"/>
    <w:p w14:paraId="6B0BBD2C" w14:textId="77777777" w:rsidR="004F4626" w:rsidRDefault="00000000" w:rsidP="004F4626">
      <w:pPr>
        <w:pStyle w:val="Heading3"/>
        <w:spacing w:before="0" w:after="0"/>
      </w:pPr>
      <w:r>
        <w:pict w14:anchorId="5EC876F1">
          <v:rect id="_x0000_i1036" style="width:6in;height:1.5pt" o:hrstd="t" o:hr="t" fillcolor="#aca899" stroked="f"/>
        </w:pict>
      </w:r>
      <w:bookmarkStart w:id="45" w:name="NextMtg"/>
      <w:bookmarkEnd w:id="45"/>
      <w:r w:rsidR="004F4626" w:rsidRPr="00CB17F5">
        <w:t>Scheduling of Future Meetings</w:t>
      </w:r>
    </w:p>
    <w:p w14:paraId="3C652072" w14:textId="77777777" w:rsidR="004F4626" w:rsidRDefault="004F4626" w:rsidP="004F4626"/>
    <w:p w14:paraId="0E9A78C7" w14:textId="77777777" w:rsidR="004F4626" w:rsidRDefault="004F4626" w:rsidP="004F4626">
      <w:hyperlink w:anchor="Agenda" w:history="1">
        <w:r w:rsidRPr="004F4626">
          <w:rPr>
            <w:rStyle w:val="Hyperlink"/>
          </w:rPr>
          <w:t>AGENDA</w:t>
        </w:r>
      </w:hyperlink>
    </w:p>
    <w:p w14:paraId="57182915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4B87E38D">
          <v:rect id="_x0000_i1037" style="width:6in;height:1.5pt" o:hrstd="t" o:hr="t" fillcolor="#aca899" stroked="f"/>
        </w:pict>
      </w:r>
    </w:p>
    <w:p w14:paraId="54ECECB6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6" w:name="RvwAIs"/>
      <w:bookmarkEnd w:id="46"/>
      <w:r w:rsidRPr="004F4626">
        <w:rPr>
          <w:b/>
          <w:sz w:val="26"/>
          <w:szCs w:val="26"/>
        </w:rPr>
        <w:t>Review of New Action Items</w:t>
      </w:r>
    </w:p>
    <w:p w14:paraId="2041D30B" w14:textId="77777777" w:rsidR="004F4626" w:rsidRDefault="004F4626" w:rsidP="004F4626">
      <w:hyperlink w:anchor="Agenda" w:history="1">
        <w:r w:rsidRPr="004F4626">
          <w:rPr>
            <w:rStyle w:val="Hyperlink"/>
          </w:rPr>
          <w:t>AGENDA</w:t>
        </w:r>
      </w:hyperlink>
    </w:p>
    <w:p w14:paraId="184A0711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3731768F">
          <v:rect id="_x0000_i1038" style="width:6in;height:1.5pt" o:hrstd="t" o:hr="t" fillcolor="#aca899" stroked="f"/>
        </w:pict>
      </w:r>
    </w:p>
    <w:p w14:paraId="6AFDE83F" w14:textId="77777777" w:rsidR="004F4626" w:rsidRP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bookmarkStart w:id="47" w:name="Res"/>
      <w:bookmarkEnd w:id="47"/>
      <w:r w:rsidRPr="004F4626">
        <w:rPr>
          <w:b/>
          <w:sz w:val="26"/>
          <w:szCs w:val="26"/>
        </w:rPr>
        <w:t>Final Consideration of Resolutions</w:t>
      </w:r>
    </w:p>
    <w:p w14:paraId="29C3A742" w14:textId="77777777" w:rsidR="007E603E" w:rsidRDefault="004F4626" w:rsidP="004F4626">
      <w:pPr>
        <w:rPr>
          <w:rStyle w:val="Hyperlink"/>
        </w:rPr>
      </w:pPr>
      <w:hyperlink w:anchor="Agenda" w:history="1">
        <w:r w:rsidRPr="004F4626">
          <w:rPr>
            <w:rStyle w:val="Hyperlink"/>
          </w:rPr>
          <w:t>AGENDA</w:t>
        </w:r>
      </w:hyperlink>
    </w:p>
    <w:p w14:paraId="51F457E2" w14:textId="77777777" w:rsidR="004F4626" w:rsidRDefault="00000000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pict w14:anchorId="7F9E19B9">
          <v:rect id="_x0000_i1039" style="width:6in;height:1.5pt" o:hrstd="t" o:hr="t" fillcolor="#aca899" stroked="f"/>
        </w:pict>
      </w:r>
    </w:p>
    <w:p w14:paraId="25DC48D4" w14:textId="77777777" w:rsidR="004F4626" w:rsidRDefault="004F4626" w:rsidP="004F462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 w:rsidRPr="004F4626">
        <w:rPr>
          <w:b/>
          <w:sz w:val="26"/>
          <w:szCs w:val="26"/>
        </w:rPr>
        <w:t>RECESS</w:t>
      </w:r>
    </w:p>
    <w:p w14:paraId="0EE2AAAF" w14:textId="77777777" w:rsidR="004F4626" w:rsidRPr="004F4626" w:rsidRDefault="004F4626" w:rsidP="004F4626">
      <w:hyperlink w:anchor="Agenda" w:history="1">
        <w:r w:rsidRPr="004F4626">
          <w:rPr>
            <w:rStyle w:val="Hyperlink"/>
          </w:rPr>
          <w:t>AGENDA</w:t>
        </w:r>
      </w:hyperlink>
    </w:p>
    <w:p w14:paraId="28BAC1DC" w14:textId="77777777" w:rsidR="004F4626" w:rsidRDefault="00000000" w:rsidP="004F4626">
      <w:r>
        <w:pict w14:anchorId="6F4DBCE0">
          <v:rect id="_x0000_i1040" style="width:6in;height:1.5pt" o:hrstd="t" o:hr="t" fillcolor="#aca899" stroked="f"/>
        </w:pict>
      </w:r>
    </w:p>
    <w:p w14:paraId="1FABD6F0" w14:textId="77777777" w:rsidR="00FB0AC1" w:rsidRDefault="00FB0AC1" w:rsidP="00FB0AC1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References</w:t>
      </w:r>
    </w:p>
    <w:p w14:paraId="1E6169A4" w14:textId="77777777" w:rsidR="00FB0AC1" w:rsidRDefault="00FB0AC1" w:rsidP="00FB0AC1">
      <w:r>
        <w:t xml:space="preserve">See </w:t>
      </w:r>
      <w:hyperlink r:id="rId11" w:history="1">
        <w:r w:rsidRPr="00FB0AC1">
          <w:rPr>
            <w:rStyle w:val="Hyperlink"/>
          </w:rPr>
          <w:t>http://www.open-std.org/jtc1/sc22/wg9/documents.htm</w:t>
        </w:r>
      </w:hyperlink>
      <w:r w:rsidR="00D04FB8">
        <w:t xml:space="preserve"> for the WG 9 Document Log, including the ability to download the documents.</w:t>
      </w:r>
    </w:p>
    <w:sectPr w:rsidR="00FB0AC1" w:rsidSect="00CC36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8D6E6" w14:textId="77777777" w:rsidR="00785633" w:rsidRDefault="00785633" w:rsidP="00B03322">
      <w:r>
        <w:separator/>
      </w:r>
    </w:p>
  </w:endnote>
  <w:endnote w:type="continuationSeparator" w:id="0">
    <w:p w14:paraId="436CA571" w14:textId="77777777" w:rsidR="00785633" w:rsidRDefault="00785633" w:rsidP="00B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9CB7C" w14:textId="77777777" w:rsidR="00785633" w:rsidRDefault="00785633" w:rsidP="00B03322">
      <w:r>
        <w:separator/>
      </w:r>
    </w:p>
  </w:footnote>
  <w:footnote w:type="continuationSeparator" w:id="0">
    <w:p w14:paraId="1ABDEDBC" w14:textId="77777777" w:rsidR="00785633" w:rsidRDefault="00785633" w:rsidP="00B0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111"/>
    <w:multiLevelType w:val="hybridMultilevel"/>
    <w:tmpl w:val="E1004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86839"/>
    <w:multiLevelType w:val="hybridMultilevel"/>
    <w:tmpl w:val="3CAE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B0309"/>
    <w:multiLevelType w:val="hybridMultilevel"/>
    <w:tmpl w:val="4BDCA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14463"/>
    <w:multiLevelType w:val="hybridMultilevel"/>
    <w:tmpl w:val="B136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7F5081"/>
    <w:multiLevelType w:val="hybridMultilevel"/>
    <w:tmpl w:val="4E4AF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6" w15:restartNumberingAfterBreak="0">
    <w:nsid w:val="57B3433E"/>
    <w:multiLevelType w:val="hybridMultilevel"/>
    <w:tmpl w:val="B0E49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 w16cid:durableId="249897024">
    <w:abstractNumId w:val="12"/>
  </w:num>
  <w:num w:numId="2" w16cid:durableId="3181182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5507165">
    <w:abstractNumId w:val="6"/>
  </w:num>
  <w:num w:numId="4" w16cid:durableId="3205469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0217322">
    <w:abstractNumId w:val="5"/>
  </w:num>
  <w:num w:numId="6" w16cid:durableId="118995404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407472">
    <w:abstractNumId w:val="3"/>
  </w:num>
  <w:num w:numId="8" w16cid:durableId="110022062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3844400">
    <w:abstractNumId w:val="17"/>
  </w:num>
  <w:num w:numId="10" w16cid:durableId="336738847">
    <w:abstractNumId w:val="2"/>
  </w:num>
  <w:num w:numId="11" w16cid:durableId="59133811">
    <w:abstractNumId w:val="15"/>
  </w:num>
  <w:num w:numId="12" w16cid:durableId="63381145">
    <w:abstractNumId w:val="18"/>
  </w:num>
  <w:num w:numId="13" w16cid:durableId="38823580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6575636">
    <w:abstractNumId w:val="4"/>
  </w:num>
  <w:num w:numId="15" w16cid:durableId="1029377034">
    <w:abstractNumId w:val="9"/>
  </w:num>
  <w:num w:numId="16" w16cid:durableId="135951723">
    <w:abstractNumId w:val="11"/>
  </w:num>
  <w:num w:numId="17" w16cid:durableId="2073043357">
    <w:abstractNumId w:val="1"/>
  </w:num>
  <w:num w:numId="18" w16cid:durableId="542787699">
    <w:abstractNumId w:val="0"/>
  </w:num>
  <w:num w:numId="19" w16cid:durableId="902905794">
    <w:abstractNumId w:val="14"/>
  </w:num>
  <w:num w:numId="20" w16cid:durableId="2114671355">
    <w:abstractNumId w:val="10"/>
  </w:num>
  <w:num w:numId="21" w16cid:durableId="1349287516">
    <w:abstractNumId w:val="8"/>
  </w:num>
  <w:num w:numId="22" w16cid:durableId="468012667">
    <w:abstractNumId w:val="16"/>
  </w:num>
  <w:num w:numId="23" w16cid:durableId="1356227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09"/>
    <w:rsid w:val="00007673"/>
    <w:rsid w:val="00020D72"/>
    <w:rsid w:val="000232BB"/>
    <w:rsid w:val="00037871"/>
    <w:rsid w:val="00053694"/>
    <w:rsid w:val="00055419"/>
    <w:rsid w:val="000614CB"/>
    <w:rsid w:val="000858C5"/>
    <w:rsid w:val="00094849"/>
    <w:rsid w:val="000A0780"/>
    <w:rsid w:val="000A400A"/>
    <w:rsid w:val="000A5C3A"/>
    <w:rsid w:val="000A7152"/>
    <w:rsid w:val="000B0A66"/>
    <w:rsid w:val="000B1813"/>
    <w:rsid w:val="000D05B7"/>
    <w:rsid w:val="000D586F"/>
    <w:rsid w:val="000E0CC8"/>
    <w:rsid w:val="000E5100"/>
    <w:rsid w:val="000E6C8D"/>
    <w:rsid w:val="000F6B48"/>
    <w:rsid w:val="00103FA6"/>
    <w:rsid w:val="001041F4"/>
    <w:rsid w:val="0011059A"/>
    <w:rsid w:val="001143E4"/>
    <w:rsid w:val="00116FA5"/>
    <w:rsid w:val="00124717"/>
    <w:rsid w:val="00134CAA"/>
    <w:rsid w:val="0013693E"/>
    <w:rsid w:val="00142C75"/>
    <w:rsid w:val="00154E28"/>
    <w:rsid w:val="0015709C"/>
    <w:rsid w:val="0015792C"/>
    <w:rsid w:val="0016086F"/>
    <w:rsid w:val="00160B56"/>
    <w:rsid w:val="001615C8"/>
    <w:rsid w:val="00162E49"/>
    <w:rsid w:val="00164820"/>
    <w:rsid w:val="00167C7E"/>
    <w:rsid w:val="0017310A"/>
    <w:rsid w:val="001738D9"/>
    <w:rsid w:val="001738EC"/>
    <w:rsid w:val="00173AE5"/>
    <w:rsid w:val="00180EF4"/>
    <w:rsid w:val="001862A8"/>
    <w:rsid w:val="00190936"/>
    <w:rsid w:val="0019253B"/>
    <w:rsid w:val="00197759"/>
    <w:rsid w:val="001A4284"/>
    <w:rsid w:val="001B09E0"/>
    <w:rsid w:val="001B1DAB"/>
    <w:rsid w:val="001B4832"/>
    <w:rsid w:val="001C3469"/>
    <w:rsid w:val="001D5266"/>
    <w:rsid w:val="001D7298"/>
    <w:rsid w:val="001E2A79"/>
    <w:rsid w:val="001F043E"/>
    <w:rsid w:val="00217F2D"/>
    <w:rsid w:val="0022250C"/>
    <w:rsid w:val="002271AA"/>
    <w:rsid w:val="002427BE"/>
    <w:rsid w:val="00245448"/>
    <w:rsid w:val="00246774"/>
    <w:rsid w:val="00260248"/>
    <w:rsid w:val="002979ED"/>
    <w:rsid w:val="002B614E"/>
    <w:rsid w:val="002D2B68"/>
    <w:rsid w:val="002D54B1"/>
    <w:rsid w:val="002E6A0B"/>
    <w:rsid w:val="002E7013"/>
    <w:rsid w:val="002E70E6"/>
    <w:rsid w:val="002F3C6B"/>
    <w:rsid w:val="00301E4B"/>
    <w:rsid w:val="00305DE7"/>
    <w:rsid w:val="003214B0"/>
    <w:rsid w:val="00327068"/>
    <w:rsid w:val="00330BA2"/>
    <w:rsid w:val="00332DE6"/>
    <w:rsid w:val="00335F3B"/>
    <w:rsid w:val="0033680B"/>
    <w:rsid w:val="00336C72"/>
    <w:rsid w:val="003372FA"/>
    <w:rsid w:val="00341509"/>
    <w:rsid w:val="00341BB5"/>
    <w:rsid w:val="00355AAC"/>
    <w:rsid w:val="00367BEA"/>
    <w:rsid w:val="003714AA"/>
    <w:rsid w:val="00380AC7"/>
    <w:rsid w:val="00390987"/>
    <w:rsid w:val="00392347"/>
    <w:rsid w:val="0039724D"/>
    <w:rsid w:val="003A5397"/>
    <w:rsid w:val="003E6AC9"/>
    <w:rsid w:val="003E709A"/>
    <w:rsid w:val="003F15AD"/>
    <w:rsid w:val="003F51B0"/>
    <w:rsid w:val="003F7610"/>
    <w:rsid w:val="00424FFD"/>
    <w:rsid w:val="00432B16"/>
    <w:rsid w:val="004432EA"/>
    <w:rsid w:val="00457542"/>
    <w:rsid w:val="00457B8B"/>
    <w:rsid w:val="00460FC2"/>
    <w:rsid w:val="004772B2"/>
    <w:rsid w:val="00480C2C"/>
    <w:rsid w:val="00494BB7"/>
    <w:rsid w:val="00495199"/>
    <w:rsid w:val="00495792"/>
    <w:rsid w:val="00495A93"/>
    <w:rsid w:val="00496693"/>
    <w:rsid w:val="004B0604"/>
    <w:rsid w:val="004B1B45"/>
    <w:rsid w:val="004C2EF0"/>
    <w:rsid w:val="004C3D60"/>
    <w:rsid w:val="004C6827"/>
    <w:rsid w:val="004D67EE"/>
    <w:rsid w:val="004D6DF1"/>
    <w:rsid w:val="004E5AB9"/>
    <w:rsid w:val="004F28A5"/>
    <w:rsid w:val="004F4626"/>
    <w:rsid w:val="00501974"/>
    <w:rsid w:val="00503733"/>
    <w:rsid w:val="005063FA"/>
    <w:rsid w:val="005065C6"/>
    <w:rsid w:val="00515FBA"/>
    <w:rsid w:val="00517A27"/>
    <w:rsid w:val="005251F3"/>
    <w:rsid w:val="00526EF3"/>
    <w:rsid w:val="00535137"/>
    <w:rsid w:val="00540FC2"/>
    <w:rsid w:val="00547759"/>
    <w:rsid w:val="00562F3F"/>
    <w:rsid w:val="00564617"/>
    <w:rsid w:val="0057327E"/>
    <w:rsid w:val="005829B8"/>
    <w:rsid w:val="00586688"/>
    <w:rsid w:val="005926A2"/>
    <w:rsid w:val="005A1C12"/>
    <w:rsid w:val="005A7743"/>
    <w:rsid w:val="005B4E66"/>
    <w:rsid w:val="005C1908"/>
    <w:rsid w:val="005C1989"/>
    <w:rsid w:val="005C48D0"/>
    <w:rsid w:val="005E4EE9"/>
    <w:rsid w:val="005F0180"/>
    <w:rsid w:val="005F25C1"/>
    <w:rsid w:val="006025C1"/>
    <w:rsid w:val="00607BD9"/>
    <w:rsid w:val="006104AC"/>
    <w:rsid w:val="006114D6"/>
    <w:rsid w:val="00615BEC"/>
    <w:rsid w:val="00633233"/>
    <w:rsid w:val="00643807"/>
    <w:rsid w:val="00643B7A"/>
    <w:rsid w:val="00666DC7"/>
    <w:rsid w:val="006670EB"/>
    <w:rsid w:val="00670791"/>
    <w:rsid w:val="00672A82"/>
    <w:rsid w:val="00673550"/>
    <w:rsid w:val="00683A00"/>
    <w:rsid w:val="006952B4"/>
    <w:rsid w:val="00695933"/>
    <w:rsid w:val="006A386D"/>
    <w:rsid w:val="006B1BBD"/>
    <w:rsid w:val="006B1E25"/>
    <w:rsid w:val="006B7572"/>
    <w:rsid w:val="006B7AC6"/>
    <w:rsid w:val="006B7FF5"/>
    <w:rsid w:val="006C077C"/>
    <w:rsid w:val="006E49AD"/>
    <w:rsid w:val="006E63A2"/>
    <w:rsid w:val="006E72F3"/>
    <w:rsid w:val="006F0E94"/>
    <w:rsid w:val="007040B0"/>
    <w:rsid w:val="0070799D"/>
    <w:rsid w:val="007105EA"/>
    <w:rsid w:val="0071349D"/>
    <w:rsid w:val="00726BD6"/>
    <w:rsid w:val="00726D4F"/>
    <w:rsid w:val="00732C1E"/>
    <w:rsid w:val="007337EC"/>
    <w:rsid w:val="0074039C"/>
    <w:rsid w:val="0076702A"/>
    <w:rsid w:val="00773B1C"/>
    <w:rsid w:val="00781ADA"/>
    <w:rsid w:val="00785633"/>
    <w:rsid w:val="00786019"/>
    <w:rsid w:val="00790EEF"/>
    <w:rsid w:val="007916E7"/>
    <w:rsid w:val="00794DE6"/>
    <w:rsid w:val="007A227D"/>
    <w:rsid w:val="007A56EA"/>
    <w:rsid w:val="007A6B29"/>
    <w:rsid w:val="007B475B"/>
    <w:rsid w:val="007C06F4"/>
    <w:rsid w:val="007D65EC"/>
    <w:rsid w:val="007E22E2"/>
    <w:rsid w:val="007E603E"/>
    <w:rsid w:val="007F0551"/>
    <w:rsid w:val="007F378C"/>
    <w:rsid w:val="007F4730"/>
    <w:rsid w:val="00801B9C"/>
    <w:rsid w:val="00803B6C"/>
    <w:rsid w:val="00804DBC"/>
    <w:rsid w:val="00804E4F"/>
    <w:rsid w:val="008154BC"/>
    <w:rsid w:val="008177EA"/>
    <w:rsid w:val="00822B89"/>
    <w:rsid w:val="0083662F"/>
    <w:rsid w:val="00854CA6"/>
    <w:rsid w:val="00860C44"/>
    <w:rsid w:val="00872E7E"/>
    <w:rsid w:val="008745BF"/>
    <w:rsid w:val="00876BC0"/>
    <w:rsid w:val="00880E0A"/>
    <w:rsid w:val="0089232D"/>
    <w:rsid w:val="008A332A"/>
    <w:rsid w:val="008A548A"/>
    <w:rsid w:val="008B0A53"/>
    <w:rsid w:val="008B625F"/>
    <w:rsid w:val="008F0B8B"/>
    <w:rsid w:val="008F3814"/>
    <w:rsid w:val="00906E80"/>
    <w:rsid w:val="0091365C"/>
    <w:rsid w:val="009207D5"/>
    <w:rsid w:val="00924138"/>
    <w:rsid w:val="00930E94"/>
    <w:rsid w:val="00934D71"/>
    <w:rsid w:val="0093782E"/>
    <w:rsid w:val="00940BA4"/>
    <w:rsid w:val="009419D2"/>
    <w:rsid w:val="00950581"/>
    <w:rsid w:val="009522F8"/>
    <w:rsid w:val="0095749E"/>
    <w:rsid w:val="00964BDB"/>
    <w:rsid w:val="00982C11"/>
    <w:rsid w:val="00987CB0"/>
    <w:rsid w:val="009A0CA5"/>
    <w:rsid w:val="009A70B8"/>
    <w:rsid w:val="009B0804"/>
    <w:rsid w:val="009B2C3A"/>
    <w:rsid w:val="009B3784"/>
    <w:rsid w:val="009C0F9F"/>
    <w:rsid w:val="009C71DD"/>
    <w:rsid w:val="009D5C57"/>
    <w:rsid w:val="009E69FE"/>
    <w:rsid w:val="009F0E09"/>
    <w:rsid w:val="009F466F"/>
    <w:rsid w:val="009F58FC"/>
    <w:rsid w:val="00A02C37"/>
    <w:rsid w:val="00A03C21"/>
    <w:rsid w:val="00A05623"/>
    <w:rsid w:val="00A14234"/>
    <w:rsid w:val="00A16D1F"/>
    <w:rsid w:val="00A24CA3"/>
    <w:rsid w:val="00A349C0"/>
    <w:rsid w:val="00A35236"/>
    <w:rsid w:val="00A41056"/>
    <w:rsid w:val="00A43F8A"/>
    <w:rsid w:val="00A466BD"/>
    <w:rsid w:val="00A5323B"/>
    <w:rsid w:val="00A54E8F"/>
    <w:rsid w:val="00A60FF4"/>
    <w:rsid w:val="00A6167C"/>
    <w:rsid w:val="00A62BB5"/>
    <w:rsid w:val="00A63A1A"/>
    <w:rsid w:val="00A96AD0"/>
    <w:rsid w:val="00AA3985"/>
    <w:rsid w:val="00AA4E4C"/>
    <w:rsid w:val="00AB1BCA"/>
    <w:rsid w:val="00AB1C90"/>
    <w:rsid w:val="00AB6D95"/>
    <w:rsid w:val="00AC0DFA"/>
    <w:rsid w:val="00AC3A4E"/>
    <w:rsid w:val="00AC6670"/>
    <w:rsid w:val="00AD62FC"/>
    <w:rsid w:val="00AD7274"/>
    <w:rsid w:val="00AE1738"/>
    <w:rsid w:val="00AE5EC3"/>
    <w:rsid w:val="00B03322"/>
    <w:rsid w:val="00B06B7E"/>
    <w:rsid w:val="00B25AE3"/>
    <w:rsid w:val="00B25DD4"/>
    <w:rsid w:val="00B32D91"/>
    <w:rsid w:val="00B36BD6"/>
    <w:rsid w:val="00B50764"/>
    <w:rsid w:val="00B54BF2"/>
    <w:rsid w:val="00B6181E"/>
    <w:rsid w:val="00B66CE6"/>
    <w:rsid w:val="00B737CC"/>
    <w:rsid w:val="00B7794B"/>
    <w:rsid w:val="00BA15C4"/>
    <w:rsid w:val="00BD39A0"/>
    <w:rsid w:val="00BD4682"/>
    <w:rsid w:val="00BD7B1B"/>
    <w:rsid w:val="00BE0654"/>
    <w:rsid w:val="00BE1A59"/>
    <w:rsid w:val="00BE2F99"/>
    <w:rsid w:val="00BE491A"/>
    <w:rsid w:val="00BE5FC5"/>
    <w:rsid w:val="00BF0B32"/>
    <w:rsid w:val="00BF7264"/>
    <w:rsid w:val="00C04FB6"/>
    <w:rsid w:val="00C1537A"/>
    <w:rsid w:val="00C2118E"/>
    <w:rsid w:val="00C25F57"/>
    <w:rsid w:val="00C31DB9"/>
    <w:rsid w:val="00C338AD"/>
    <w:rsid w:val="00C33DD4"/>
    <w:rsid w:val="00C359DF"/>
    <w:rsid w:val="00C4060E"/>
    <w:rsid w:val="00C466C4"/>
    <w:rsid w:val="00C46AAF"/>
    <w:rsid w:val="00C473B2"/>
    <w:rsid w:val="00C5759D"/>
    <w:rsid w:val="00C77767"/>
    <w:rsid w:val="00C83E55"/>
    <w:rsid w:val="00C92E09"/>
    <w:rsid w:val="00C93634"/>
    <w:rsid w:val="00C94DA9"/>
    <w:rsid w:val="00C94ECD"/>
    <w:rsid w:val="00CB0410"/>
    <w:rsid w:val="00CB17F5"/>
    <w:rsid w:val="00CB1F84"/>
    <w:rsid w:val="00CB2963"/>
    <w:rsid w:val="00CB60B6"/>
    <w:rsid w:val="00CB7639"/>
    <w:rsid w:val="00CC366A"/>
    <w:rsid w:val="00CD42EB"/>
    <w:rsid w:val="00CD4961"/>
    <w:rsid w:val="00CD4FF4"/>
    <w:rsid w:val="00CF42F5"/>
    <w:rsid w:val="00D03300"/>
    <w:rsid w:val="00D04FB8"/>
    <w:rsid w:val="00D21AD3"/>
    <w:rsid w:val="00D317F9"/>
    <w:rsid w:val="00D361A1"/>
    <w:rsid w:val="00D402C1"/>
    <w:rsid w:val="00D42B07"/>
    <w:rsid w:val="00D45B75"/>
    <w:rsid w:val="00D4651F"/>
    <w:rsid w:val="00D46EC8"/>
    <w:rsid w:val="00D53DDF"/>
    <w:rsid w:val="00D6073E"/>
    <w:rsid w:val="00D62148"/>
    <w:rsid w:val="00D65E35"/>
    <w:rsid w:val="00D67D4E"/>
    <w:rsid w:val="00D76D62"/>
    <w:rsid w:val="00D8757B"/>
    <w:rsid w:val="00DA2A7A"/>
    <w:rsid w:val="00DA360D"/>
    <w:rsid w:val="00DB412B"/>
    <w:rsid w:val="00DB4227"/>
    <w:rsid w:val="00DB5FE1"/>
    <w:rsid w:val="00DC0AB1"/>
    <w:rsid w:val="00DC399B"/>
    <w:rsid w:val="00DD21DE"/>
    <w:rsid w:val="00DE14BA"/>
    <w:rsid w:val="00DE3B7E"/>
    <w:rsid w:val="00DE5A3B"/>
    <w:rsid w:val="00E124A2"/>
    <w:rsid w:val="00E15149"/>
    <w:rsid w:val="00E20A71"/>
    <w:rsid w:val="00E23BCF"/>
    <w:rsid w:val="00E31B98"/>
    <w:rsid w:val="00E37F8D"/>
    <w:rsid w:val="00E42C13"/>
    <w:rsid w:val="00E46B24"/>
    <w:rsid w:val="00E57945"/>
    <w:rsid w:val="00E72B20"/>
    <w:rsid w:val="00E8181D"/>
    <w:rsid w:val="00E93D1E"/>
    <w:rsid w:val="00EB484A"/>
    <w:rsid w:val="00EB753B"/>
    <w:rsid w:val="00EE14C2"/>
    <w:rsid w:val="00EE1EBD"/>
    <w:rsid w:val="00EE1ED6"/>
    <w:rsid w:val="00EF33BB"/>
    <w:rsid w:val="00F1257A"/>
    <w:rsid w:val="00F2709E"/>
    <w:rsid w:val="00F31447"/>
    <w:rsid w:val="00F339EC"/>
    <w:rsid w:val="00F3611E"/>
    <w:rsid w:val="00F536BA"/>
    <w:rsid w:val="00F73517"/>
    <w:rsid w:val="00F758D6"/>
    <w:rsid w:val="00F7790B"/>
    <w:rsid w:val="00F83C69"/>
    <w:rsid w:val="00F9130E"/>
    <w:rsid w:val="00F97AB2"/>
    <w:rsid w:val="00FA0ACC"/>
    <w:rsid w:val="00FA0EF1"/>
    <w:rsid w:val="00FA3392"/>
    <w:rsid w:val="00FA6ECF"/>
    <w:rsid w:val="00FA7548"/>
    <w:rsid w:val="00FB0AC1"/>
    <w:rsid w:val="00FB0EB3"/>
    <w:rsid w:val="00FB7D90"/>
    <w:rsid w:val="00FC31E5"/>
    <w:rsid w:val="00FC466E"/>
    <w:rsid w:val="00FD0713"/>
    <w:rsid w:val="00FE267A"/>
    <w:rsid w:val="00FE5384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AF34C4"/>
  <w15:docId w15:val="{90E9DEC9-957B-440F-9AA9-DBEACA18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57B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  <w:style w:type="character" w:customStyle="1" w:styleId="apple-converted-space">
    <w:name w:val="apple-converted-space"/>
    <w:basedOn w:val="DefaultParagraphFont"/>
    <w:rsid w:val="003F7610"/>
  </w:style>
  <w:style w:type="paragraph" w:customStyle="1" w:styleId="Bibliography1">
    <w:name w:val="Bibliography1"/>
    <w:basedOn w:val="Normal"/>
    <w:link w:val="bibliographyChar"/>
    <w:rsid w:val="00A16D1F"/>
    <w:pPr>
      <w:tabs>
        <w:tab w:val="left" w:pos="660"/>
      </w:tabs>
      <w:spacing w:after="200" w:line="276" w:lineRule="auto"/>
      <w:ind w:left="658" w:hanging="658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ibliographyChar">
    <w:name w:val="bibliography Char"/>
    <w:basedOn w:val="DefaultParagraphFont"/>
    <w:link w:val="Bibliography1"/>
    <w:rsid w:val="00A16D1F"/>
    <w:rPr>
      <w:rFonts w:asciiTheme="minorHAnsi" w:eastAsiaTheme="minorEastAsia" w:hAnsiTheme="minorHAnsi" w:cstheme="minorBidi"/>
      <w:sz w:val="22"/>
      <w:szCs w:val="22"/>
    </w:rPr>
  </w:style>
  <w:style w:type="paragraph" w:customStyle="1" w:styleId="CenteredHeading">
    <w:name w:val="Centered Heading"/>
    <w:basedOn w:val="Normal"/>
    <w:next w:val="Normal"/>
    <w:rsid w:val="00A16D1F"/>
    <w:pPr>
      <w:spacing w:after="200" w:line="276" w:lineRule="auto"/>
      <w:jc w:val="center"/>
    </w:pPr>
    <w:rPr>
      <w:rFonts w:ascii="Cambria" w:hAnsi="Cambria"/>
      <w:b/>
      <w:color w:val="365F91"/>
      <w:sz w:val="28"/>
      <w:szCs w:val="22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5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9EC"/>
    <w:pPr>
      <w:ind w:left="720"/>
      <w:contextualSpacing/>
    </w:pPr>
  </w:style>
  <w:style w:type="character" w:customStyle="1" w:styleId="auto-select">
    <w:name w:val="auto-select"/>
    <w:basedOn w:val="DefaultParagraphFont"/>
    <w:rsid w:val="000A7152"/>
  </w:style>
  <w:style w:type="character" w:styleId="UnresolvedMention">
    <w:name w:val="Unresolved Mention"/>
    <w:basedOn w:val="DefaultParagraphFont"/>
    <w:uiPriority w:val="99"/>
    <w:semiHidden/>
    <w:unhideWhenUsed/>
    <w:rsid w:val="006B7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-europe.org/conference2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-std.org/jtc1/sc22/wg9/documents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pen-std.org/jtc1/sc22/wg9/n655_WG9_Meeting_89_Draft_Minut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o.zoom.us/j/97368476638?pwd=uTG5CPzgWAfPTqXgCpxaSDkrPFfcbR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98148-3BF0-49BB-8EEE-090B6844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7398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Patrick Rogers</cp:lastModifiedBy>
  <cp:revision>19</cp:revision>
  <cp:lastPrinted>2023-03-09T15:58:00Z</cp:lastPrinted>
  <dcterms:created xsi:type="dcterms:W3CDTF">2024-10-09T18:35:00Z</dcterms:created>
  <dcterms:modified xsi:type="dcterms:W3CDTF">2025-04-09T14:14:00Z</dcterms:modified>
</cp:coreProperties>
</file>